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4F9" w:rsidRPr="008B1E4A" w:rsidRDefault="00CF7943" w:rsidP="001D54F9">
      <w:pPr>
        <w:pStyle w:val="Title-article"/>
        <w:spacing w:after="0"/>
        <w:rPr>
          <w:lang w:val="id-ID"/>
        </w:rPr>
      </w:pPr>
      <w:r>
        <w:rPr>
          <w:rFonts w:cs="Arial"/>
          <w:smallCaps/>
          <w:noProof/>
          <w:sz w:val="32"/>
          <w:szCs w:val="40"/>
          <w:lang w:eastAsia="en-US"/>
        </w:rPr>
        <mc:AlternateContent>
          <mc:Choice Requires="wps">
            <w:drawing>
              <wp:anchor distT="0" distB="0" distL="114300" distR="114300" simplePos="0" relativeHeight="251655680" behindDoc="0" locked="0" layoutInCell="1" allowOverlap="1">
                <wp:simplePos x="0" y="0"/>
                <wp:positionH relativeFrom="column">
                  <wp:posOffset>-3175</wp:posOffset>
                </wp:positionH>
                <wp:positionV relativeFrom="paragraph">
                  <wp:posOffset>-431800</wp:posOffset>
                </wp:positionV>
                <wp:extent cx="6134100" cy="367030"/>
                <wp:effectExtent l="0" t="0" r="15875" b="13970"/>
                <wp:wrapNone/>
                <wp:docPr id="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367030"/>
                        </a:xfrm>
                        <a:prstGeom prst="rect">
                          <a:avLst/>
                        </a:prstGeom>
                        <a:solidFill>
                          <a:srgbClr val="FFFFFF"/>
                        </a:solidFill>
                        <a:ln w="9525">
                          <a:solidFill>
                            <a:srgbClr val="FFFFFF"/>
                          </a:solidFill>
                          <a:miter lim="800000"/>
                          <a:headEnd/>
                          <a:tailEnd/>
                        </a:ln>
                      </wps:spPr>
                      <wps:txbx>
                        <w:txbxContent>
                          <w:p w:rsidR="00A92D21" w:rsidRPr="007B0BD2" w:rsidRDefault="00890343" w:rsidP="00A92D21">
                            <w:pPr>
                              <w:jc w:val="center"/>
                              <w:rPr>
                                <w:i/>
                                <w:sz w:val="18"/>
                                <w:szCs w:val="18"/>
                              </w:rPr>
                            </w:pPr>
                            <w:r>
                              <w:rPr>
                                <w:i/>
                                <w:sz w:val="18"/>
                                <w:szCs w:val="18"/>
                                <w:lang w:val="id-ID"/>
                              </w:rPr>
                              <w:t>Widyariset</w:t>
                            </w:r>
                            <w:r w:rsidR="007B0BD2">
                              <w:rPr>
                                <w:i/>
                                <w:sz w:val="18"/>
                                <w:szCs w:val="18"/>
                              </w:rPr>
                              <w:t xml:space="preserve"> Volume N</w:t>
                            </w:r>
                            <w:r w:rsidR="001D54F9">
                              <w:rPr>
                                <w:i/>
                                <w:sz w:val="18"/>
                                <w:szCs w:val="18"/>
                              </w:rPr>
                              <w:t>umber</w:t>
                            </w:r>
                            <w:r w:rsidR="007B0BD2">
                              <w:rPr>
                                <w:i/>
                                <w:sz w:val="18"/>
                                <w:szCs w:val="18"/>
                              </w:rPr>
                              <w:t xml:space="preserve"> (</w:t>
                            </w:r>
                            <w:r w:rsidR="001D54F9">
                              <w:rPr>
                                <w:i/>
                                <w:sz w:val="18"/>
                                <w:szCs w:val="18"/>
                              </w:rPr>
                              <w:t>Year</w:t>
                            </w:r>
                            <w:r w:rsidR="007B0BD2">
                              <w:rPr>
                                <w:i/>
                                <w:sz w:val="18"/>
                                <w:szCs w:val="18"/>
                              </w:rPr>
                              <w:t xml:space="preserve">) </w:t>
                            </w:r>
                            <w:r w:rsidR="001D54F9">
                              <w:rPr>
                                <w:i/>
                                <w:sz w:val="18"/>
                                <w:szCs w:val="18"/>
                              </w:rPr>
                              <w:t>Pp</w:t>
                            </w:r>
                            <w:r w:rsidR="007B0BD2">
                              <w:rPr>
                                <w:i/>
                                <w:sz w:val="18"/>
                                <w:szCs w:val="18"/>
                              </w:rPr>
                              <w:t>. … - ….</w:t>
                            </w:r>
                          </w:p>
                          <w:p w:rsidR="00A92D21" w:rsidRDefault="00A92D21" w:rsidP="00A92D21">
                            <w:pPr>
                              <w:rPr>
                                <w:i/>
                                <w:sz w:val="18"/>
                                <w:szCs w:val="18"/>
                              </w:rPr>
                            </w:pPr>
                          </w:p>
                          <w:p w:rsidR="00A92D21" w:rsidRPr="00216A1F" w:rsidRDefault="00A92D21" w:rsidP="00A92D21">
                            <w:pPr>
                              <w:pBdr>
                                <w:top w:val="single" w:sz="4" w:space="1" w:color="auto"/>
                              </w:pBdr>
                              <w:rPr>
                                <w:i/>
                              </w:rPr>
                            </w:pPr>
                          </w:p>
                          <w:p w:rsidR="00A92D21" w:rsidRPr="00293EB9" w:rsidRDefault="00A92D21" w:rsidP="00A92D21">
                            <w:pPr>
                              <w:jc w:val="right"/>
                              <w:rPr>
                                <w:i/>
                                <w:sz w:val="14"/>
                                <w:szCs w:val="14"/>
                              </w:rPr>
                            </w:pPr>
                          </w:p>
                          <w:p w:rsidR="00A92D21" w:rsidRPr="00923F07" w:rsidRDefault="00A92D21" w:rsidP="00A92D21">
                            <w:pPr>
                              <w:rPr>
                                <w:rFonts w:ascii="Arial" w:hAnsi="Arial"/>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left:0;text-align:left;margin-left:-.25pt;margin-top:-34pt;width:483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" strokecolor="white">
                <v:textbox inset="0,0,0,0">
                  <w:txbxContent>
                    <w:p w:rsidR="00A92D21" w:rsidRPr="007B0BD2" w:rsidRDefault="00890343" w:rsidP="00A92D21">
                      <w:pPr>
                        <w:jc w:val="center"/>
                        <w:rPr>
                          <w:i/>
                          <w:sz w:val="18"/>
                          <w:szCs w:val="18"/>
                        </w:rPr>
                      </w:pPr>
                      <w:r>
                        <w:rPr>
                          <w:i/>
                          <w:sz w:val="18"/>
                          <w:szCs w:val="18"/>
                          <w:lang w:val="id-ID"/>
                        </w:rPr>
                        <w:t>Widyariset</w:t>
                      </w:r>
                      <w:r w:rsidR="007B0BD2">
                        <w:rPr>
                          <w:i/>
                          <w:sz w:val="18"/>
                          <w:szCs w:val="18"/>
                        </w:rPr>
                        <w:t xml:space="preserve"> Volume N</w:t>
                      </w:r>
                      <w:r w:rsidR="001D54F9">
                        <w:rPr>
                          <w:i/>
                          <w:sz w:val="18"/>
                          <w:szCs w:val="18"/>
                        </w:rPr>
                        <w:t>umber</w:t>
                      </w:r>
                      <w:r w:rsidR="007B0BD2">
                        <w:rPr>
                          <w:i/>
                          <w:sz w:val="18"/>
                          <w:szCs w:val="18"/>
                        </w:rPr>
                        <w:t xml:space="preserve"> (</w:t>
                      </w:r>
                      <w:r w:rsidR="001D54F9">
                        <w:rPr>
                          <w:i/>
                          <w:sz w:val="18"/>
                          <w:szCs w:val="18"/>
                        </w:rPr>
                        <w:t>Year</w:t>
                      </w:r>
                      <w:r w:rsidR="007B0BD2">
                        <w:rPr>
                          <w:i/>
                          <w:sz w:val="18"/>
                          <w:szCs w:val="18"/>
                        </w:rPr>
                        <w:t xml:space="preserve">) </w:t>
                      </w:r>
                      <w:r w:rsidR="001D54F9">
                        <w:rPr>
                          <w:i/>
                          <w:sz w:val="18"/>
                          <w:szCs w:val="18"/>
                        </w:rPr>
                        <w:t>Pp</w:t>
                      </w:r>
                      <w:r w:rsidR="007B0BD2">
                        <w:rPr>
                          <w:i/>
                          <w:sz w:val="18"/>
                          <w:szCs w:val="18"/>
                        </w:rPr>
                        <w:t>. … - ….</w:t>
                      </w:r>
                    </w:p>
                    <w:p w:rsidR="00A92D21" w:rsidRDefault="00A92D21" w:rsidP="00A92D21">
                      <w:pPr>
                        <w:rPr>
                          <w:i/>
                          <w:sz w:val="18"/>
                          <w:szCs w:val="18"/>
                        </w:rPr>
                      </w:pPr>
                    </w:p>
                    <w:p w:rsidR="00A92D21" w:rsidRPr="00216A1F" w:rsidRDefault="00A92D21" w:rsidP="00A92D21">
                      <w:pPr>
                        <w:pBdr>
                          <w:top w:val="single" w:sz="4" w:space="1" w:color="auto"/>
                        </w:pBdr>
                        <w:rPr>
                          <w:i/>
                        </w:rPr>
                      </w:pPr>
                    </w:p>
                    <w:p w:rsidR="00A92D21" w:rsidRPr="00293EB9" w:rsidRDefault="00A92D21" w:rsidP="00A92D21">
                      <w:pPr>
                        <w:jc w:val="right"/>
                        <w:rPr>
                          <w:i/>
                          <w:sz w:val="14"/>
                          <w:szCs w:val="14"/>
                        </w:rPr>
                      </w:pPr>
                    </w:p>
                    <w:p w:rsidR="00A92D21" w:rsidRPr="00923F07" w:rsidRDefault="00A92D21" w:rsidP="00A92D21">
                      <w:pPr>
                        <w:rPr>
                          <w:rFonts w:ascii="Arial" w:hAnsi="Arial"/>
                          <w:sz w:val="14"/>
                          <w:szCs w:val="14"/>
                        </w:rPr>
                      </w:pPr>
                    </w:p>
                  </w:txbxContent>
                </v:textbox>
              </v:shape>
            </w:pict>
          </mc:Fallback>
        </mc:AlternateContent>
      </w:r>
    </w:p>
    <w:p w:rsidR="005D1713" w:rsidRPr="001D54F9" w:rsidRDefault="00743DF3" w:rsidP="005D1713">
      <w:pPr>
        <w:jc w:val="center"/>
        <w:rPr>
          <w:rFonts w:cs="Arial"/>
          <w:b/>
          <w:smallCaps/>
          <w:sz w:val="32"/>
          <w:szCs w:val="32"/>
          <w:lang w:val="id-ID"/>
        </w:rPr>
      </w:pPr>
      <w:r w:rsidRPr="001D54F9">
        <w:rPr>
          <w:b/>
          <w:smallCaps/>
          <w:sz w:val="32"/>
          <w:szCs w:val="32"/>
          <w:lang w:val="id-ID"/>
        </w:rPr>
        <w:t>Type the Title of Your Paper</w:t>
      </w:r>
      <w:r w:rsidR="005D1713" w:rsidRPr="001D54F9">
        <w:rPr>
          <w:rFonts w:cs="Arial"/>
          <w:b/>
          <w:smallCaps/>
          <w:sz w:val="32"/>
          <w:szCs w:val="32"/>
          <w:lang w:val="id-ID"/>
        </w:rPr>
        <w:t xml:space="preserve">, </w:t>
      </w:r>
      <w:r w:rsidR="008B1E4A" w:rsidRPr="001D54F9">
        <w:rPr>
          <w:rFonts w:cs="Arial"/>
          <w:b/>
          <w:smallCaps/>
          <w:sz w:val="32"/>
          <w:szCs w:val="32"/>
          <w:lang w:val="id-ID"/>
        </w:rPr>
        <w:t xml:space="preserve">Capitalized Each </w:t>
      </w:r>
      <w:r w:rsidR="00C72D60" w:rsidRPr="001D54F9">
        <w:rPr>
          <w:rFonts w:cs="Arial"/>
          <w:b/>
          <w:smallCaps/>
          <w:sz w:val="32"/>
          <w:szCs w:val="32"/>
        </w:rPr>
        <w:t xml:space="preserve">with </w:t>
      </w:r>
      <w:r w:rsidR="008B1E4A" w:rsidRPr="001D54F9">
        <w:rPr>
          <w:rFonts w:cs="Arial"/>
          <w:b/>
          <w:smallCaps/>
          <w:sz w:val="32"/>
          <w:szCs w:val="32"/>
          <w:lang w:val="id-ID"/>
        </w:rPr>
        <w:t xml:space="preserve">Words </w:t>
      </w:r>
      <w:r w:rsidR="0032562D" w:rsidRPr="001D54F9">
        <w:rPr>
          <w:rFonts w:cs="Arial"/>
          <w:b/>
          <w:smallCaps/>
          <w:sz w:val="32"/>
          <w:szCs w:val="32"/>
        </w:rPr>
        <w:t xml:space="preserve">in </w:t>
      </w:r>
      <w:r w:rsidR="005D1713" w:rsidRPr="001D54F9">
        <w:rPr>
          <w:rFonts w:cs="Arial"/>
          <w:b/>
          <w:smallCaps/>
          <w:sz w:val="32"/>
          <w:szCs w:val="32"/>
          <w:lang w:val="id-ID"/>
        </w:rPr>
        <w:t>Small Caps, Bold, TNR, 1</w:t>
      </w:r>
      <w:r w:rsidR="001D54F9" w:rsidRPr="001D54F9">
        <w:rPr>
          <w:rFonts w:cs="Arial"/>
          <w:b/>
          <w:smallCaps/>
          <w:sz w:val="32"/>
          <w:szCs w:val="32"/>
        </w:rPr>
        <w:t>6</w:t>
      </w:r>
      <w:r w:rsidR="005D1713" w:rsidRPr="001D54F9">
        <w:rPr>
          <w:rFonts w:cs="Arial"/>
          <w:b/>
          <w:smallCaps/>
          <w:sz w:val="32"/>
          <w:szCs w:val="32"/>
          <w:lang w:val="id-ID"/>
        </w:rPr>
        <w:t>PT</w:t>
      </w:r>
    </w:p>
    <w:p w:rsidR="001D54F9" w:rsidRDefault="001D54F9" w:rsidP="005D1713">
      <w:pPr>
        <w:jc w:val="center"/>
        <w:rPr>
          <w:b/>
          <w:i/>
          <w:sz w:val="28"/>
          <w:szCs w:val="28"/>
          <w:lang w:val="id-ID"/>
        </w:rPr>
      </w:pPr>
    </w:p>
    <w:p w:rsidR="001D54F9" w:rsidRPr="001D54F9" w:rsidRDefault="001D54F9" w:rsidP="005D1713">
      <w:pPr>
        <w:jc w:val="center"/>
        <w:rPr>
          <w:b/>
          <w:i/>
          <w:sz w:val="28"/>
          <w:szCs w:val="28"/>
          <w:lang w:val="id-ID"/>
        </w:rPr>
      </w:pPr>
      <w:r w:rsidRPr="001D54F9">
        <w:rPr>
          <w:rFonts w:cs="Arial"/>
          <w:b/>
          <w:i/>
          <w:smallCaps/>
          <w:sz w:val="28"/>
          <w:szCs w:val="28"/>
          <w:lang w:val="id-ID"/>
        </w:rPr>
        <w:t xml:space="preserve">Tuliskan Judul Utama Naskah,  Capitalized Each Words Dengan Efek Small Caps, Bold, </w:t>
      </w:r>
      <w:r w:rsidR="003718E4">
        <w:rPr>
          <w:rFonts w:cs="Arial"/>
          <w:b/>
          <w:i/>
          <w:smallCaps/>
          <w:sz w:val="28"/>
          <w:szCs w:val="28"/>
        </w:rPr>
        <w:t xml:space="preserve">Italic, </w:t>
      </w:r>
      <w:r w:rsidRPr="001D54F9">
        <w:rPr>
          <w:rFonts w:cs="Arial"/>
          <w:b/>
          <w:i/>
          <w:smallCaps/>
          <w:sz w:val="28"/>
          <w:szCs w:val="28"/>
          <w:lang w:val="id-ID"/>
        </w:rPr>
        <w:t>TNR, 14PT</w:t>
      </w:r>
    </w:p>
    <w:p w:rsidR="00185621" w:rsidRDefault="00185621" w:rsidP="008222ED">
      <w:pPr>
        <w:pStyle w:val="Subtitle"/>
        <w:spacing w:after="0"/>
        <w:jc w:val="left"/>
        <w:rPr>
          <w:lang w:eastAsia="ja-JP"/>
        </w:rPr>
      </w:pPr>
    </w:p>
    <w:p w:rsidR="008222ED" w:rsidRPr="00185621" w:rsidRDefault="008222ED" w:rsidP="008222ED">
      <w:pPr>
        <w:pStyle w:val="Subtitle"/>
        <w:spacing w:after="0"/>
        <w:jc w:val="left"/>
        <w:rPr>
          <w:lang w:eastAsia="ja-JP"/>
        </w:rPr>
      </w:pPr>
    </w:p>
    <w:p w:rsidR="00185621" w:rsidRPr="00890343" w:rsidRDefault="00573A89" w:rsidP="005D1713">
      <w:pPr>
        <w:pStyle w:val="author"/>
        <w:jc w:val="left"/>
        <w:rPr>
          <w:i w:val="0"/>
          <w:sz w:val="22"/>
          <w:szCs w:val="22"/>
        </w:rPr>
      </w:pPr>
      <w:r>
        <w:rPr>
          <w:i w:val="0"/>
          <w:sz w:val="22"/>
          <w:szCs w:val="22"/>
        </w:rPr>
        <w:t>First Author</w:t>
      </w:r>
      <w:r w:rsidR="00F86482" w:rsidRPr="00890343">
        <w:rPr>
          <w:b w:val="0"/>
          <w:i w:val="0"/>
          <w:iCs w:val="0"/>
          <w:sz w:val="22"/>
          <w:szCs w:val="22"/>
          <w:vertAlign w:val="superscript"/>
          <w:lang w:val="id-ID"/>
        </w:rPr>
        <w:t>1</w:t>
      </w:r>
      <w:r w:rsidR="00E52514">
        <w:rPr>
          <w:b w:val="0"/>
          <w:i w:val="0"/>
          <w:iCs w:val="0"/>
          <w:sz w:val="22"/>
          <w:szCs w:val="22"/>
          <w:vertAlign w:val="superscript"/>
        </w:rPr>
        <w:t>,*</w:t>
      </w:r>
      <w:r w:rsidR="005A2367">
        <w:rPr>
          <w:b w:val="0"/>
          <w:i w:val="0"/>
          <w:iCs w:val="0"/>
          <w:sz w:val="22"/>
          <w:szCs w:val="22"/>
        </w:rPr>
        <w:t>,</w:t>
      </w:r>
      <w:r w:rsidR="00185621" w:rsidRPr="00890343">
        <w:rPr>
          <w:i w:val="0"/>
          <w:sz w:val="22"/>
          <w:szCs w:val="22"/>
        </w:rPr>
        <w:t xml:space="preserve"> </w:t>
      </w:r>
      <w:r>
        <w:rPr>
          <w:i w:val="0"/>
          <w:sz w:val="22"/>
          <w:szCs w:val="22"/>
        </w:rPr>
        <w:t>Second Author</w:t>
      </w:r>
      <w:r w:rsidR="00F86482" w:rsidRPr="00890343">
        <w:rPr>
          <w:b w:val="0"/>
          <w:i w:val="0"/>
          <w:iCs w:val="0"/>
          <w:sz w:val="22"/>
          <w:szCs w:val="22"/>
          <w:vertAlign w:val="superscript"/>
          <w:lang w:val="id-ID"/>
        </w:rPr>
        <w:t>2</w:t>
      </w:r>
      <w:r w:rsidR="005A2367">
        <w:rPr>
          <w:b w:val="0"/>
          <w:i w:val="0"/>
          <w:iCs w:val="0"/>
          <w:sz w:val="22"/>
          <w:szCs w:val="22"/>
        </w:rPr>
        <w:t>,</w:t>
      </w:r>
      <w:r w:rsidR="00890343">
        <w:rPr>
          <w:i w:val="0"/>
          <w:sz w:val="22"/>
          <w:szCs w:val="22"/>
        </w:rPr>
        <w:t xml:space="preserve"> </w:t>
      </w:r>
      <w:r>
        <w:rPr>
          <w:i w:val="0"/>
          <w:sz w:val="22"/>
          <w:szCs w:val="22"/>
        </w:rPr>
        <w:t>and Third Author</w:t>
      </w:r>
      <w:r w:rsidR="00890343">
        <w:rPr>
          <w:b w:val="0"/>
          <w:i w:val="0"/>
          <w:iCs w:val="0"/>
          <w:sz w:val="22"/>
          <w:szCs w:val="22"/>
          <w:vertAlign w:val="superscript"/>
          <w:lang w:val="id-ID"/>
        </w:rPr>
        <w:t>3</w:t>
      </w:r>
    </w:p>
    <w:p w:rsidR="00313B60" w:rsidRPr="00573A89" w:rsidRDefault="00F86482" w:rsidP="005D1713">
      <w:pPr>
        <w:rPr>
          <w:sz w:val="22"/>
          <w:szCs w:val="22"/>
        </w:rPr>
      </w:pPr>
      <w:r w:rsidRPr="00F50B47">
        <w:rPr>
          <w:sz w:val="22"/>
          <w:szCs w:val="22"/>
          <w:vertAlign w:val="superscript"/>
          <w:lang w:val="id-ID"/>
        </w:rPr>
        <w:t>1</w:t>
      </w:r>
      <w:r w:rsidR="00573A89">
        <w:rPr>
          <w:sz w:val="22"/>
          <w:szCs w:val="22"/>
        </w:rPr>
        <w:t>Research Center</w:t>
      </w:r>
      <w:r w:rsidR="00890343" w:rsidRPr="00F50B47">
        <w:rPr>
          <w:sz w:val="22"/>
          <w:szCs w:val="22"/>
          <w:lang w:val="id-ID"/>
        </w:rPr>
        <w:t xml:space="preserve">, </w:t>
      </w:r>
      <w:r w:rsidR="00573A89">
        <w:rPr>
          <w:sz w:val="22"/>
          <w:szCs w:val="22"/>
        </w:rPr>
        <w:t>Institution</w:t>
      </w:r>
      <w:r w:rsidR="00890343" w:rsidRPr="00F50B47">
        <w:rPr>
          <w:sz w:val="22"/>
          <w:szCs w:val="22"/>
          <w:lang w:val="id-ID"/>
        </w:rPr>
        <w:t xml:space="preserve">, </w:t>
      </w:r>
      <w:r w:rsidR="00573A89">
        <w:rPr>
          <w:sz w:val="22"/>
          <w:szCs w:val="22"/>
        </w:rPr>
        <w:t>Institution Address</w:t>
      </w:r>
      <w:r w:rsidR="00890343" w:rsidRPr="00F50B47">
        <w:rPr>
          <w:sz w:val="22"/>
          <w:szCs w:val="22"/>
          <w:lang w:val="id-ID"/>
        </w:rPr>
        <w:t xml:space="preserve">, </w:t>
      </w:r>
      <w:r w:rsidR="005A2367">
        <w:rPr>
          <w:sz w:val="22"/>
          <w:szCs w:val="22"/>
        </w:rPr>
        <w:t>Country</w:t>
      </w:r>
    </w:p>
    <w:p w:rsidR="00890343" w:rsidRPr="00F50B47" w:rsidRDefault="00F86482" w:rsidP="005D1713">
      <w:pPr>
        <w:rPr>
          <w:sz w:val="22"/>
          <w:szCs w:val="22"/>
          <w:lang w:val="id-ID"/>
        </w:rPr>
      </w:pPr>
      <w:r w:rsidRPr="00F50B47">
        <w:rPr>
          <w:sz w:val="22"/>
          <w:szCs w:val="22"/>
          <w:vertAlign w:val="superscript"/>
          <w:lang w:val="id-ID"/>
        </w:rPr>
        <w:t>2</w:t>
      </w:r>
      <w:r w:rsidR="00573A89">
        <w:rPr>
          <w:sz w:val="22"/>
          <w:szCs w:val="22"/>
          <w:vertAlign w:val="superscript"/>
        </w:rPr>
        <w:t xml:space="preserve"> </w:t>
      </w:r>
      <w:r w:rsidR="00E52514">
        <w:rPr>
          <w:sz w:val="22"/>
          <w:szCs w:val="22"/>
        </w:rPr>
        <w:t>Faculty, Univesity, Country</w:t>
      </w:r>
      <w:bookmarkStart w:id="0" w:name="_GoBack"/>
      <w:bookmarkEnd w:id="0"/>
    </w:p>
    <w:p w:rsidR="00890343" w:rsidRDefault="00890343" w:rsidP="005D1713">
      <w:pPr>
        <w:rPr>
          <w:sz w:val="22"/>
          <w:szCs w:val="22"/>
        </w:rPr>
      </w:pPr>
      <w:r w:rsidRPr="00F50B47">
        <w:rPr>
          <w:b/>
          <w:sz w:val="22"/>
          <w:szCs w:val="22"/>
          <w:vertAlign w:val="superscript"/>
          <w:lang w:val="id-ID"/>
        </w:rPr>
        <w:t>3</w:t>
      </w:r>
      <w:r w:rsidR="00573A89">
        <w:rPr>
          <w:b/>
          <w:sz w:val="22"/>
          <w:szCs w:val="22"/>
          <w:vertAlign w:val="superscript"/>
        </w:rPr>
        <w:t xml:space="preserve"> </w:t>
      </w:r>
      <w:r w:rsidR="005A2367">
        <w:rPr>
          <w:sz w:val="22"/>
          <w:szCs w:val="22"/>
        </w:rPr>
        <w:t>Other Ministries/Institution</w:t>
      </w:r>
    </w:p>
    <w:p w:rsidR="005A2367" w:rsidRPr="00F50B47" w:rsidRDefault="00E52514" w:rsidP="005D1713">
      <w:pPr>
        <w:rPr>
          <w:b/>
          <w:sz w:val="22"/>
          <w:szCs w:val="22"/>
          <w:lang w:val="id-ID"/>
        </w:rPr>
      </w:pPr>
      <w:r>
        <w:rPr>
          <w:sz w:val="22"/>
          <w:szCs w:val="22"/>
          <w:vertAlign w:val="superscript"/>
        </w:rPr>
        <w:t>*</w:t>
      </w:r>
      <w:r w:rsidRPr="00E52514">
        <w:rPr>
          <w:i/>
          <w:sz w:val="22"/>
          <w:szCs w:val="22"/>
        </w:rPr>
        <w:t>E-</w:t>
      </w:r>
      <w:r w:rsidR="005A2367" w:rsidRPr="00E52514">
        <w:rPr>
          <w:i/>
          <w:sz w:val="22"/>
          <w:szCs w:val="22"/>
        </w:rPr>
        <w:t>mail</w:t>
      </w:r>
      <w:r w:rsidR="005A2367">
        <w:rPr>
          <w:sz w:val="22"/>
          <w:szCs w:val="22"/>
        </w:rPr>
        <w:t>: correspondent authors</w:t>
      </w:r>
    </w:p>
    <w:p w:rsidR="00890343" w:rsidRPr="00890343" w:rsidRDefault="00890343" w:rsidP="005D1713">
      <w:pPr>
        <w:rPr>
          <w:lang w:val="id-ID"/>
        </w:rPr>
      </w:pPr>
    </w:p>
    <w:p w:rsidR="0066543B" w:rsidRPr="004A61DB" w:rsidRDefault="0066543B" w:rsidP="005D1713">
      <w:pPr>
        <w:pStyle w:val="Subtitle"/>
        <w:pBdr>
          <w:top w:val="single" w:sz="4" w:space="1" w:color="auto"/>
        </w:pBdr>
        <w:spacing w:after="0"/>
        <w:jc w:val="left"/>
      </w:pPr>
    </w:p>
    <w:p w:rsidR="0066543B" w:rsidRPr="00743DF3" w:rsidRDefault="00844507" w:rsidP="005D1713">
      <w:pPr>
        <w:tabs>
          <w:tab w:val="left" w:pos="567"/>
          <w:tab w:val="left" w:pos="3514"/>
        </w:tabs>
        <w:rPr>
          <w:rFonts w:ascii="Arial" w:hAnsi="Arial" w:cs="Arial"/>
          <w:b/>
          <w:bCs/>
          <w:i/>
          <w:caps/>
          <w:sz w:val="20"/>
          <w:szCs w:val="20"/>
          <w:lang w:val="id-ID"/>
        </w:rPr>
      </w:pPr>
      <w:r w:rsidRPr="008222ED">
        <w:rPr>
          <w:rFonts w:ascii="Arial" w:hAnsi="Arial" w:cs="Arial"/>
          <w:b/>
          <w:bCs/>
          <w:i/>
          <w:caps/>
          <w:sz w:val="20"/>
          <w:szCs w:val="20"/>
          <w:lang w:val="id-ID"/>
        </w:rPr>
        <w:t>A R T I C L E</w:t>
      </w:r>
      <w:r w:rsidR="003E490A" w:rsidRPr="008222ED">
        <w:rPr>
          <w:rFonts w:ascii="Arial" w:hAnsi="Arial" w:cs="Arial"/>
          <w:b/>
          <w:bCs/>
          <w:i/>
          <w:caps/>
          <w:sz w:val="20"/>
          <w:szCs w:val="20"/>
          <w:lang w:val="id-ID"/>
        </w:rPr>
        <w:t xml:space="preserve">  </w:t>
      </w:r>
      <w:r w:rsidR="00906050" w:rsidRPr="008222ED">
        <w:rPr>
          <w:rFonts w:ascii="Arial" w:hAnsi="Arial" w:cs="Arial"/>
          <w:b/>
          <w:bCs/>
          <w:i/>
          <w:caps/>
          <w:sz w:val="20"/>
          <w:szCs w:val="20"/>
          <w:lang w:val="id-ID"/>
        </w:rPr>
        <w:t xml:space="preserve"> </w:t>
      </w:r>
      <w:r w:rsidR="0066543B" w:rsidRPr="008222ED">
        <w:rPr>
          <w:rFonts w:ascii="Arial" w:hAnsi="Arial" w:cs="Arial"/>
          <w:b/>
          <w:bCs/>
          <w:i/>
          <w:caps/>
          <w:sz w:val="20"/>
          <w:szCs w:val="20"/>
        </w:rPr>
        <w:t>I N F O</w:t>
      </w:r>
      <w:r w:rsidR="0066543B" w:rsidRPr="00D02028">
        <w:rPr>
          <w:rFonts w:ascii="Arial" w:hAnsi="Arial" w:cs="Arial"/>
          <w:b/>
          <w:bCs/>
          <w:caps/>
          <w:sz w:val="20"/>
          <w:szCs w:val="20"/>
        </w:rPr>
        <w:tab/>
      </w:r>
      <w:r w:rsidR="0066543B">
        <w:rPr>
          <w:rFonts w:ascii="Arial" w:hAnsi="Arial" w:cs="Arial"/>
          <w:b/>
          <w:bCs/>
          <w:caps/>
          <w:sz w:val="20"/>
          <w:szCs w:val="20"/>
        </w:rPr>
        <w:t xml:space="preserve"> </w:t>
      </w:r>
      <w:r w:rsidR="00743DF3" w:rsidRPr="00743DF3">
        <w:rPr>
          <w:b/>
          <w:bCs/>
          <w:i/>
          <w:caps/>
          <w:sz w:val="20"/>
          <w:szCs w:val="20"/>
        </w:rPr>
        <w:t>a</w:t>
      </w:r>
      <w:r w:rsidR="00573A89">
        <w:rPr>
          <w:b/>
          <w:bCs/>
          <w:i/>
          <w:sz w:val="20"/>
          <w:szCs w:val="20"/>
          <w:lang w:val="id-ID"/>
        </w:rPr>
        <w:t>bstrak</w:t>
      </w:r>
    </w:p>
    <w:p w:rsidR="0066543B" w:rsidRPr="00352A7B" w:rsidRDefault="0066543B" w:rsidP="005D1713">
      <w:pPr>
        <w:tabs>
          <w:tab w:val="left" w:pos="567"/>
        </w:tabs>
        <w:jc w:val="center"/>
        <w:rPr>
          <w:b/>
          <w:bCs/>
          <w:caps/>
          <w:sz w:val="8"/>
          <w:szCs w:val="8"/>
        </w:rPr>
      </w:pPr>
    </w:p>
    <w:tbl>
      <w:tblPr>
        <w:tblW w:w="9631" w:type="dxa"/>
        <w:tblInd w:w="122" w:type="dxa"/>
        <w:tblLook w:val="01E0" w:firstRow="1" w:lastRow="1" w:firstColumn="1" w:lastColumn="1" w:noHBand="0" w:noVBand="0"/>
      </w:tblPr>
      <w:tblGrid>
        <w:gridCol w:w="3276"/>
        <w:gridCol w:w="252"/>
        <w:gridCol w:w="6103"/>
      </w:tblGrid>
      <w:tr w:rsidR="002C3A9F" w:rsidRPr="002C3A9F">
        <w:tc>
          <w:tcPr>
            <w:tcW w:w="3276" w:type="dxa"/>
            <w:tcBorders>
              <w:top w:val="single" w:sz="4" w:space="0" w:color="auto"/>
              <w:bottom w:val="single" w:sz="4" w:space="0" w:color="auto"/>
            </w:tcBorders>
          </w:tcPr>
          <w:p w:rsidR="0066543B" w:rsidRPr="00844507" w:rsidRDefault="0066543B" w:rsidP="005D1713">
            <w:pPr>
              <w:tabs>
                <w:tab w:val="left" w:pos="567"/>
              </w:tabs>
              <w:ind w:left="-122"/>
              <w:rPr>
                <w:bCs/>
                <w:i/>
                <w:sz w:val="4"/>
                <w:szCs w:val="4"/>
              </w:rPr>
            </w:pPr>
          </w:p>
          <w:p w:rsidR="00844507" w:rsidRPr="00633461" w:rsidRDefault="00633461" w:rsidP="00844507">
            <w:pPr>
              <w:tabs>
                <w:tab w:val="left" w:pos="567"/>
              </w:tabs>
              <w:ind w:left="-85"/>
              <w:rPr>
                <w:b/>
                <w:iCs/>
                <w:color w:val="FF0000"/>
                <w:sz w:val="20"/>
                <w:szCs w:val="20"/>
              </w:rPr>
            </w:pPr>
            <w:r>
              <w:rPr>
                <w:b/>
                <w:i/>
                <w:iCs/>
                <w:color w:val="FF0000"/>
                <w:sz w:val="20"/>
                <w:szCs w:val="20"/>
              </w:rPr>
              <w:t>Article history:</w:t>
            </w:r>
          </w:p>
          <w:p w:rsidR="00844507" w:rsidRPr="00480D42" w:rsidRDefault="00844507" w:rsidP="00844507">
            <w:pPr>
              <w:tabs>
                <w:tab w:val="left" w:pos="567"/>
              </w:tabs>
              <w:ind w:left="-85"/>
              <w:rPr>
                <w:i/>
                <w:iCs/>
                <w:color w:val="FF0000"/>
                <w:sz w:val="20"/>
                <w:szCs w:val="20"/>
                <w:lang w:val="id-ID"/>
              </w:rPr>
            </w:pPr>
            <w:r w:rsidRPr="00480D42">
              <w:rPr>
                <w:i/>
                <w:iCs/>
                <w:color w:val="FF0000"/>
                <w:sz w:val="20"/>
                <w:szCs w:val="20"/>
                <w:lang w:val="id-ID"/>
              </w:rPr>
              <w:t>Received</w:t>
            </w:r>
            <w:r w:rsidR="00906050" w:rsidRPr="00480D42">
              <w:rPr>
                <w:i/>
                <w:iCs/>
                <w:color w:val="FF0000"/>
                <w:sz w:val="20"/>
                <w:szCs w:val="20"/>
                <w:lang w:val="id-ID"/>
              </w:rPr>
              <w:t xml:space="preserve"> </w:t>
            </w:r>
            <w:r w:rsidRPr="00480D42">
              <w:rPr>
                <w:i/>
                <w:iCs/>
                <w:color w:val="FF0000"/>
                <w:sz w:val="20"/>
                <w:szCs w:val="20"/>
                <w:lang w:val="id-ID"/>
              </w:rPr>
              <w:t>date</w:t>
            </w:r>
          </w:p>
          <w:p w:rsidR="00844507" w:rsidRPr="00480D42" w:rsidRDefault="00844507" w:rsidP="00844507">
            <w:pPr>
              <w:tabs>
                <w:tab w:val="left" w:pos="567"/>
              </w:tabs>
              <w:ind w:left="-85"/>
              <w:rPr>
                <w:i/>
                <w:iCs/>
                <w:color w:val="FF0000"/>
                <w:sz w:val="20"/>
                <w:szCs w:val="20"/>
                <w:lang w:val="id-ID"/>
              </w:rPr>
            </w:pPr>
            <w:r w:rsidRPr="00480D42">
              <w:rPr>
                <w:i/>
                <w:iCs/>
                <w:color w:val="FF0000"/>
                <w:sz w:val="20"/>
                <w:szCs w:val="20"/>
                <w:lang w:val="id-ID"/>
              </w:rPr>
              <w:t>R</w:t>
            </w:r>
            <w:r w:rsidR="00D45576" w:rsidRPr="00480D42">
              <w:rPr>
                <w:i/>
                <w:iCs/>
                <w:color w:val="FF0000"/>
                <w:sz w:val="20"/>
                <w:szCs w:val="20"/>
              </w:rPr>
              <w:t>eceived in r</w:t>
            </w:r>
            <w:r w:rsidRPr="00480D42">
              <w:rPr>
                <w:i/>
                <w:iCs/>
                <w:color w:val="FF0000"/>
                <w:sz w:val="20"/>
                <w:szCs w:val="20"/>
                <w:lang w:val="id-ID"/>
              </w:rPr>
              <w:t xml:space="preserve">evised </w:t>
            </w:r>
            <w:r w:rsidR="00D45576" w:rsidRPr="00480D42">
              <w:rPr>
                <w:i/>
                <w:iCs/>
                <w:color w:val="FF0000"/>
                <w:sz w:val="20"/>
                <w:szCs w:val="20"/>
              </w:rPr>
              <w:t xml:space="preserve">form </w:t>
            </w:r>
            <w:r w:rsidRPr="00480D42">
              <w:rPr>
                <w:i/>
                <w:iCs/>
                <w:color w:val="FF0000"/>
                <w:sz w:val="20"/>
                <w:szCs w:val="20"/>
                <w:lang w:val="id-ID"/>
              </w:rPr>
              <w:t>date</w:t>
            </w:r>
          </w:p>
          <w:p w:rsidR="00AA0D23" w:rsidRPr="00480D42" w:rsidRDefault="00844507" w:rsidP="00844507">
            <w:pPr>
              <w:pStyle w:val="Subtitle"/>
              <w:spacing w:after="0"/>
              <w:ind w:left="-125" w:right="-57"/>
              <w:jc w:val="left"/>
              <w:rPr>
                <w:rFonts w:ascii="Times New Roman" w:hAnsi="Times New Roman" w:cs="Times New Roman"/>
                <w:i/>
                <w:color w:val="FF0000"/>
                <w:sz w:val="20"/>
                <w:szCs w:val="20"/>
                <w:lang w:val="id-ID"/>
              </w:rPr>
            </w:pPr>
            <w:r w:rsidRPr="00480D42">
              <w:rPr>
                <w:rFonts w:ascii="Times New Roman" w:hAnsi="Times New Roman" w:cs="Times New Roman"/>
                <w:i/>
                <w:iCs/>
                <w:color w:val="FF0000"/>
                <w:sz w:val="20"/>
                <w:szCs w:val="20"/>
                <w:lang w:val="id-ID"/>
              </w:rPr>
              <w:t>Accepted date</w:t>
            </w:r>
          </w:p>
          <w:p w:rsidR="00AA0D23" w:rsidRPr="00480D42" w:rsidRDefault="00D45576" w:rsidP="005D1713">
            <w:pPr>
              <w:pStyle w:val="Subtitle"/>
              <w:spacing w:after="0"/>
              <w:ind w:left="-125" w:right="-57"/>
              <w:jc w:val="left"/>
              <w:rPr>
                <w:rFonts w:ascii="Times New Roman" w:hAnsi="Times New Roman"/>
                <w:i/>
                <w:color w:val="FF0000"/>
                <w:sz w:val="18"/>
                <w:szCs w:val="18"/>
              </w:rPr>
            </w:pPr>
            <w:r w:rsidRPr="00480D42">
              <w:rPr>
                <w:rFonts w:ascii="Times New Roman" w:hAnsi="Times New Roman"/>
                <w:i/>
                <w:color w:val="FF0000"/>
                <w:sz w:val="18"/>
                <w:szCs w:val="18"/>
              </w:rPr>
              <w:t>Available online date</w:t>
            </w:r>
          </w:p>
          <w:p w:rsidR="00AA0D23" w:rsidRDefault="00AA0D23" w:rsidP="005D1713">
            <w:pPr>
              <w:pStyle w:val="Subtitle"/>
              <w:spacing w:after="0"/>
              <w:ind w:left="-125" w:right="-57"/>
              <w:jc w:val="left"/>
              <w:rPr>
                <w:rFonts w:ascii="Times New Roman" w:hAnsi="Times New Roman"/>
                <w:sz w:val="18"/>
                <w:szCs w:val="18"/>
                <w:lang w:val="id-ID"/>
              </w:rPr>
            </w:pPr>
          </w:p>
          <w:p w:rsidR="00AA0D23" w:rsidRDefault="00AA0D23" w:rsidP="005D1713">
            <w:pPr>
              <w:pStyle w:val="Subtitle"/>
              <w:spacing w:after="0"/>
              <w:ind w:left="-125" w:right="-57"/>
              <w:jc w:val="left"/>
              <w:rPr>
                <w:rFonts w:ascii="Times New Roman" w:hAnsi="Times New Roman"/>
                <w:sz w:val="18"/>
                <w:szCs w:val="18"/>
                <w:lang w:val="id-ID"/>
              </w:rPr>
            </w:pPr>
          </w:p>
          <w:p w:rsidR="00AA0D23" w:rsidRDefault="00AA0D23" w:rsidP="005D1713">
            <w:pPr>
              <w:pStyle w:val="Subtitle"/>
              <w:spacing w:after="0"/>
              <w:ind w:left="-125" w:right="-57"/>
              <w:jc w:val="left"/>
              <w:rPr>
                <w:rFonts w:ascii="Times New Roman" w:hAnsi="Times New Roman"/>
                <w:sz w:val="18"/>
                <w:szCs w:val="18"/>
                <w:lang w:val="id-ID"/>
              </w:rPr>
            </w:pPr>
          </w:p>
          <w:p w:rsidR="00AA0D23" w:rsidRDefault="00AA0D23" w:rsidP="005D1713">
            <w:pPr>
              <w:pStyle w:val="Subtitle"/>
              <w:spacing w:after="0"/>
              <w:ind w:left="-125" w:right="-57"/>
              <w:jc w:val="left"/>
              <w:rPr>
                <w:rFonts w:ascii="Times New Roman" w:hAnsi="Times New Roman"/>
                <w:sz w:val="18"/>
                <w:szCs w:val="18"/>
                <w:lang w:val="id-ID"/>
              </w:rPr>
            </w:pPr>
          </w:p>
          <w:p w:rsidR="008D392C" w:rsidRDefault="008D392C" w:rsidP="005D1713">
            <w:pPr>
              <w:pStyle w:val="Subtitle"/>
              <w:spacing w:after="0"/>
              <w:ind w:left="-125" w:right="-57"/>
              <w:jc w:val="left"/>
              <w:rPr>
                <w:rFonts w:ascii="Times New Roman" w:hAnsi="Times New Roman"/>
                <w:sz w:val="18"/>
                <w:szCs w:val="18"/>
                <w:lang w:val="id-ID"/>
              </w:rPr>
            </w:pPr>
          </w:p>
          <w:p w:rsidR="004A0C7C" w:rsidRDefault="004A0C7C" w:rsidP="005D1713">
            <w:pPr>
              <w:pStyle w:val="Subtitle"/>
              <w:spacing w:after="0"/>
              <w:ind w:left="-125" w:right="-57"/>
              <w:jc w:val="left"/>
              <w:rPr>
                <w:rFonts w:ascii="Times New Roman" w:hAnsi="Times New Roman"/>
                <w:sz w:val="18"/>
                <w:szCs w:val="18"/>
                <w:lang w:val="id-ID"/>
              </w:rPr>
            </w:pPr>
          </w:p>
          <w:p w:rsidR="004A0C7C" w:rsidRDefault="004A0C7C" w:rsidP="005D1713">
            <w:pPr>
              <w:pStyle w:val="Subtitle"/>
              <w:spacing w:after="0"/>
              <w:ind w:left="-125" w:right="-57"/>
              <w:jc w:val="left"/>
              <w:rPr>
                <w:rFonts w:ascii="Times New Roman" w:hAnsi="Times New Roman"/>
                <w:sz w:val="18"/>
                <w:szCs w:val="18"/>
                <w:lang w:val="id-ID"/>
              </w:rPr>
            </w:pPr>
          </w:p>
          <w:p w:rsidR="004A0C7C" w:rsidRDefault="004A0C7C" w:rsidP="005D1713">
            <w:pPr>
              <w:pStyle w:val="Subtitle"/>
              <w:spacing w:after="0"/>
              <w:ind w:left="-125" w:right="-57"/>
              <w:jc w:val="left"/>
              <w:rPr>
                <w:rFonts w:ascii="Times New Roman" w:hAnsi="Times New Roman"/>
                <w:sz w:val="18"/>
                <w:szCs w:val="18"/>
                <w:lang w:val="id-ID"/>
              </w:rPr>
            </w:pPr>
          </w:p>
          <w:p w:rsidR="00AA0D23" w:rsidRPr="005D1713" w:rsidRDefault="00AA0D23" w:rsidP="005D1713">
            <w:pPr>
              <w:pStyle w:val="Subtitle"/>
              <w:spacing w:after="0"/>
              <w:ind w:left="-125" w:right="-57"/>
              <w:jc w:val="left"/>
              <w:rPr>
                <w:rFonts w:ascii="Times New Roman" w:hAnsi="Times New Roman" w:cs="Times New Roman"/>
                <w:sz w:val="18"/>
                <w:szCs w:val="18"/>
                <w:lang w:val="id-ID"/>
              </w:rPr>
            </w:pPr>
          </w:p>
          <w:p w:rsidR="00D748D3" w:rsidRPr="002C3A9F" w:rsidRDefault="00D748D3" w:rsidP="005D1713">
            <w:pPr>
              <w:pBdr>
                <w:top w:val="single" w:sz="4" w:space="1" w:color="auto"/>
              </w:pBdr>
              <w:tabs>
                <w:tab w:val="left" w:pos="567"/>
              </w:tabs>
              <w:ind w:left="-85" w:right="-57"/>
              <w:rPr>
                <w:b/>
                <w:bCs/>
                <w:i/>
                <w:caps/>
                <w:sz w:val="4"/>
                <w:szCs w:val="4"/>
              </w:rPr>
            </w:pPr>
          </w:p>
          <w:p w:rsidR="00D748D3" w:rsidRPr="008241C5" w:rsidRDefault="00D815AD" w:rsidP="005D1713">
            <w:pPr>
              <w:ind w:left="-122"/>
              <w:rPr>
                <w:b/>
                <w:sz w:val="20"/>
                <w:szCs w:val="20"/>
              </w:rPr>
            </w:pPr>
            <w:r>
              <w:rPr>
                <w:b/>
                <w:bCs/>
                <w:sz w:val="20"/>
                <w:szCs w:val="20"/>
              </w:rPr>
              <w:t>Keywords</w:t>
            </w:r>
            <w:r w:rsidR="00743DF3" w:rsidRPr="008241C5">
              <w:rPr>
                <w:b/>
                <w:bCs/>
                <w:sz w:val="20"/>
                <w:szCs w:val="20"/>
                <w:lang w:val="id-ID"/>
              </w:rPr>
              <w:t>:</w:t>
            </w:r>
          </w:p>
          <w:p w:rsidR="00F33217" w:rsidRPr="00D815AD" w:rsidRDefault="00D815AD" w:rsidP="005D1713">
            <w:pPr>
              <w:ind w:left="-122"/>
              <w:rPr>
                <w:sz w:val="18"/>
                <w:szCs w:val="18"/>
              </w:rPr>
            </w:pPr>
            <w:r>
              <w:rPr>
                <w:sz w:val="18"/>
                <w:szCs w:val="18"/>
              </w:rPr>
              <w:t>1</w:t>
            </w:r>
            <w:r w:rsidRPr="00D815AD">
              <w:rPr>
                <w:sz w:val="18"/>
                <w:szCs w:val="18"/>
                <w:vertAlign w:val="superscript"/>
              </w:rPr>
              <w:t>st</w:t>
            </w:r>
            <w:r>
              <w:rPr>
                <w:sz w:val="18"/>
                <w:szCs w:val="18"/>
              </w:rPr>
              <w:t xml:space="preserve"> keyword</w:t>
            </w:r>
          </w:p>
          <w:p w:rsidR="00A90715" w:rsidRPr="00D815AD" w:rsidRDefault="00D815AD" w:rsidP="005D1713">
            <w:pPr>
              <w:ind w:left="-122"/>
              <w:rPr>
                <w:sz w:val="18"/>
                <w:szCs w:val="18"/>
              </w:rPr>
            </w:pPr>
            <w:r>
              <w:rPr>
                <w:sz w:val="18"/>
                <w:szCs w:val="18"/>
              </w:rPr>
              <w:t>2</w:t>
            </w:r>
            <w:r w:rsidRPr="00D815AD">
              <w:rPr>
                <w:sz w:val="18"/>
                <w:szCs w:val="18"/>
                <w:vertAlign w:val="superscript"/>
              </w:rPr>
              <w:t>nd</w:t>
            </w:r>
            <w:r>
              <w:rPr>
                <w:sz w:val="18"/>
                <w:szCs w:val="18"/>
              </w:rPr>
              <w:t xml:space="preserve"> keyword</w:t>
            </w:r>
          </w:p>
          <w:p w:rsidR="00E30C6B" w:rsidRPr="00D815AD" w:rsidRDefault="00D815AD" w:rsidP="00AA0D23">
            <w:pPr>
              <w:ind w:left="-122"/>
              <w:rPr>
                <w:iCs/>
                <w:sz w:val="18"/>
                <w:szCs w:val="18"/>
              </w:rPr>
            </w:pPr>
            <w:r>
              <w:rPr>
                <w:iCs/>
                <w:sz w:val="18"/>
                <w:szCs w:val="18"/>
              </w:rPr>
              <w:t>3</w:t>
            </w:r>
            <w:r w:rsidRPr="00D815AD">
              <w:rPr>
                <w:iCs/>
                <w:sz w:val="18"/>
                <w:szCs w:val="18"/>
                <w:vertAlign w:val="superscript"/>
              </w:rPr>
              <w:t>rd</w:t>
            </w:r>
            <w:r>
              <w:rPr>
                <w:iCs/>
                <w:sz w:val="18"/>
                <w:szCs w:val="18"/>
              </w:rPr>
              <w:t xml:space="preserve"> keyword</w:t>
            </w:r>
          </w:p>
          <w:p w:rsidR="0066543B" w:rsidRPr="00AA0D23" w:rsidRDefault="00114DED" w:rsidP="00AA0D23">
            <w:pPr>
              <w:ind w:left="-122"/>
              <w:rPr>
                <w:sz w:val="18"/>
                <w:szCs w:val="18"/>
                <w:lang w:val="id-ID"/>
              </w:rPr>
            </w:pPr>
            <w:r w:rsidRPr="00AA0D23">
              <w:rPr>
                <w:iCs/>
                <w:sz w:val="18"/>
                <w:szCs w:val="18"/>
                <w:lang w:val="id-ID"/>
              </w:rPr>
              <w:t>.</w:t>
            </w:r>
            <w:r w:rsidR="00E30C6B">
              <w:rPr>
                <w:iCs/>
                <w:sz w:val="18"/>
                <w:szCs w:val="18"/>
                <w:lang w:val="id-ID"/>
              </w:rPr>
              <w:t>..</w:t>
            </w:r>
            <w:r w:rsidRPr="00AA0D23">
              <w:rPr>
                <w:iCs/>
                <w:sz w:val="18"/>
                <w:szCs w:val="18"/>
                <w:lang w:val="id-ID"/>
              </w:rPr>
              <w:t>.</w:t>
            </w:r>
          </w:p>
        </w:tc>
        <w:tc>
          <w:tcPr>
            <w:tcW w:w="252" w:type="dxa"/>
          </w:tcPr>
          <w:p w:rsidR="0066543B" w:rsidRPr="002C3A9F" w:rsidRDefault="0066543B" w:rsidP="005D1713">
            <w:pPr>
              <w:tabs>
                <w:tab w:val="left" w:pos="567"/>
              </w:tabs>
              <w:jc w:val="center"/>
              <w:rPr>
                <w:b/>
                <w:bCs/>
                <w:caps/>
              </w:rPr>
            </w:pPr>
          </w:p>
        </w:tc>
        <w:tc>
          <w:tcPr>
            <w:tcW w:w="6103" w:type="dxa"/>
            <w:tcBorders>
              <w:top w:val="single" w:sz="4" w:space="0" w:color="auto"/>
              <w:bottom w:val="single" w:sz="4" w:space="0" w:color="auto"/>
            </w:tcBorders>
          </w:tcPr>
          <w:p w:rsidR="0066543B" w:rsidRPr="002C3A9F" w:rsidRDefault="0066543B" w:rsidP="005D1713">
            <w:pPr>
              <w:tabs>
                <w:tab w:val="left" w:pos="567"/>
              </w:tabs>
              <w:jc w:val="both"/>
              <w:rPr>
                <w:sz w:val="4"/>
                <w:szCs w:val="4"/>
              </w:rPr>
            </w:pPr>
          </w:p>
          <w:p w:rsidR="00573A89" w:rsidRDefault="00573A89" w:rsidP="00573A89">
            <w:pPr>
              <w:ind w:left="-106" w:right="-102"/>
              <w:jc w:val="both"/>
              <w:rPr>
                <w:i/>
                <w:sz w:val="20"/>
                <w:szCs w:val="20"/>
                <w:lang w:val="id-ID"/>
              </w:rPr>
            </w:pPr>
            <w:r w:rsidRPr="00573A89">
              <w:rPr>
                <w:i/>
                <w:sz w:val="20"/>
                <w:szCs w:val="20"/>
                <w:lang w:val="id-ID"/>
              </w:rPr>
              <w:t xml:space="preserve">Instruksi ini menjadi panduan dalam penulisan pada Widyariset. Gunakan dokumen ini sebagai template penulisan dengan software </w:t>
            </w:r>
            <w:r w:rsidRPr="00573A89">
              <w:rPr>
                <w:i/>
                <w:sz w:val="20"/>
                <w:szCs w:val="20"/>
              </w:rPr>
              <w:t xml:space="preserve">Microsoft </w:t>
            </w:r>
            <w:r w:rsidRPr="00573A89">
              <w:rPr>
                <w:i/>
                <w:iCs/>
                <w:sz w:val="20"/>
                <w:szCs w:val="20"/>
              </w:rPr>
              <w:t>Word</w:t>
            </w:r>
            <w:r w:rsidRPr="00573A89">
              <w:rPr>
                <w:i/>
                <w:sz w:val="20"/>
                <w:szCs w:val="20"/>
              </w:rPr>
              <w:t xml:space="preserve"> 6.0, TNR, 10</w:t>
            </w:r>
            <w:r w:rsidR="00C87194">
              <w:rPr>
                <w:i/>
                <w:sz w:val="20"/>
                <w:szCs w:val="20"/>
              </w:rPr>
              <w:t xml:space="preserve"> </w:t>
            </w:r>
            <w:r w:rsidRPr="00573A89">
              <w:rPr>
                <w:i/>
                <w:sz w:val="20"/>
                <w:szCs w:val="20"/>
              </w:rPr>
              <w:t xml:space="preserve">pt, spasi 1. </w:t>
            </w:r>
            <w:r w:rsidRPr="00573A89">
              <w:rPr>
                <w:i/>
                <w:sz w:val="20"/>
                <w:szCs w:val="20"/>
                <w:lang w:val="id-ID"/>
              </w:rPr>
              <w:t>Dokumen elektronik naskah disesuaikan dengan gaya selingkung yang diacu oleh Widyariset. Abstrak berkisar 200-250 kata, yang memaparkan dengan jelas permasalahan pokok yang dibahas, alasan penelitian, tinjauan/ulasan, dan kajian yang dilakukan;</w:t>
            </w:r>
            <w:r w:rsidRPr="00573A89">
              <w:rPr>
                <w:i/>
                <w:sz w:val="20"/>
                <w:szCs w:val="20"/>
              </w:rPr>
              <w:t xml:space="preserve"> d</w:t>
            </w:r>
            <w:r w:rsidRPr="00573A89">
              <w:rPr>
                <w:i/>
                <w:sz w:val="20"/>
                <w:szCs w:val="20"/>
                <w:lang w:val="id-ID"/>
              </w:rPr>
              <w:t>an metode yang digunakan; penyataan singkat tentang kegiatan yang telah dilakukan atau hasil serta prospeknya. Abstrak tidak perlu mencantumkan gambar, tabel, rumus, atau kutipan pustaka</w:t>
            </w:r>
            <w:r w:rsidRPr="00573A89">
              <w:rPr>
                <w:i/>
                <w:sz w:val="20"/>
                <w:szCs w:val="20"/>
              </w:rPr>
              <w:t>.</w:t>
            </w:r>
          </w:p>
          <w:p w:rsidR="004A0C7C" w:rsidRPr="00573A89" w:rsidRDefault="004A0C7C" w:rsidP="00573A89">
            <w:pPr>
              <w:ind w:left="-106" w:right="-102"/>
              <w:jc w:val="both"/>
              <w:rPr>
                <w:i/>
                <w:sz w:val="20"/>
                <w:szCs w:val="20"/>
                <w:lang w:val="id-ID"/>
              </w:rPr>
            </w:pPr>
            <w:r>
              <w:rPr>
                <w:i/>
                <w:sz w:val="20"/>
                <w:szCs w:val="20"/>
                <w:lang w:val="id-ID"/>
              </w:rPr>
              <w:t>Kata kunci:</w:t>
            </w:r>
            <w:r w:rsidRPr="00573A89">
              <w:rPr>
                <w:i/>
                <w:sz w:val="20"/>
                <w:szCs w:val="20"/>
                <w:lang w:val="id-ID"/>
              </w:rPr>
              <w:t xml:space="preserve"> </w:t>
            </w:r>
            <w:r>
              <w:rPr>
                <w:i/>
                <w:sz w:val="20"/>
                <w:szCs w:val="20"/>
                <w:lang w:val="id-ID"/>
              </w:rPr>
              <w:t>T</w:t>
            </w:r>
            <w:r w:rsidRPr="00573A89">
              <w:rPr>
                <w:i/>
                <w:sz w:val="20"/>
                <w:szCs w:val="20"/>
                <w:lang w:val="id-ID"/>
              </w:rPr>
              <w:t>erdiri atas 4-6 frasa</w:t>
            </w:r>
            <w:r>
              <w:rPr>
                <w:i/>
                <w:sz w:val="20"/>
                <w:szCs w:val="20"/>
                <w:lang w:val="id-ID"/>
              </w:rPr>
              <w:t>. Sentence Case</w:t>
            </w:r>
          </w:p>
          <w:p w:rsidR="00573A89" w:rsidRDefault="00573A89" w:rsidP="005D1713">
            <w:pPr>
              <w:ind w:left="-106" w:right="-102"/>
              <w:jc w:val="both"/>
              <w:rPr>
                <w:i/>
                <w:sz w:val="20"/>
                <w:szCs w:val="20"/>
              </w:rPr>
            </w:pPr>
          </w:p>
          <w:p w:rsidR="00743DF3" w:rsidRDefault="00743DF3" w:rsidP="005D1713">
            <w:pPr>
              <w:ind w:left="-106" w:right="-102"/>
              <w:jc w:val="both"/>
              <w:rPr>
                <w:sz w:val="18"/>
                <w:szCs w:val="18"/>
              </w:rPr>
            </w:pPr>
          </w:p>
          <w:p w:rsidR="00743DF3" w:rsidRPr="00743DF3" w:rsidRDefault="00743DF3" w:rsidP="005D1713">
            <w:pPr>
              <w:ind w:left="-106" w:right="-102"/>
              <w:jc w:val="both"/>
              <w:rPr>
                <w:b/>
                <w:bCs/>
                <w:caps/>
                <w:sz w:val="20"/>
                <w:szCs w:val="20"/>
                <w:lang w:val="id-ID"/>
              </w:rPr>
            </w:pPr>
            <w:r>
              <w:rPr>
                <w:b/>
                <w:bCs/>
                <w:caps/>
                <w:sz w:val="20"/>
                <w:szCs w:val="20"/>
                <w:lang w:val="id-ID"/>
              </w:rPr>
              <w:t>a</w:t>
            </w:r>
            <w:r w:rsidR="00573A89">
              <w:rPr>
                <w:b/>
                <w:bCs/>
                <w:sz w:val="20"/>
                <w:szCs w:val="20"/>
                <w:lang w:val="id-ID"/>
              </w:rPr>
              <w:t>bstract</w:t>
            </w:r>
          </w:p>
          <w:p w:rsidR="00573A89" w:rsidRPr="00573A89" w:rsidRDefault="00573A89" w:rsidP="00573A89">
            <w:pPr>
              <w:ind w:left="-106" w:right="-102"/>
              <w:jc w:val="both"/>
              <w:rPr>
                <w:sz w:val="20"/>
                <w:szCs w:val="20"/>
              </w:rPr>
            </w:pPr>
            <w:r w:rsidRPr="00573A89">
              <w:rPr>
                <w:sz w:val="20"/>
                <w:szCs w:val="20"/>
              </w:rPr>
              <w:t xml:space="preserve">These instructions give you guidelines for preparing papers for </w:t>
            </w:r>
            <w:r w:rsidRPr="00573A89">
              <w:rPr>
                <w:sz w:val="20"/>
                <w:szCs w:val="20"/>
                <w:lang w:val="id-ID"/>
              </w:rPr>
              <w:t>Widyariset</w:t>
            </w:r>
            <w:r w:rsidRPr="00573A89">
              <w:rPr>
                <w:iCs/>
                <w:sz w:val="20"/>
                <w:szCs w:val="20"/>
              </w:rPr>
              <w:t>.</w:t>
            </w:r>
            <w:r w:rsidRPr="00573A89">
              <w:rPr>
                <w:sz w:val="20"/>
                <w:szCs w:val="20"/>
              </w:rPr>
              <w:t xml:space="preserve"> Use this document as a template using Microsoft </w:t>
            </w:r>
            <w:r w:rsidRPr="00573A89">
              <w:rPr>
                <w:iCs/>
                <w:sz w:val="20"/>
                <w:szCs w:val="20"/>
              </w:rPr>
              <w:t>Word</w:t>
            </w:r>
            <w:r w:rsidRPr="00573A89">
              <w:rPr>
                <w:sz w:val="20"/>
                <w:szCs w:val="20"/>
              </w:rPr>
              <w:t xml:space="preserve"> 6.0</w:t>
            </w:r>
            <w:r w:rsidRPr="00573A89">
              <w:rPr>
                <w:sz w:val="20"/>
                <w:szCs w:val="20"/>
                <w:lang w:val="id-ID"/>
              </w:rPr>
              <w:t>, Times New Roman</w:t>
            </w:r>
            <w:r w:rsidRPr="00573A89">
              <w:rPr>
                <w:sz w:val="20"/>
                <w:szCs w:val="20"/>
              </w:rPr>
              <w:t xml:space="preserve"> (TNR)</w:t>
            </w:r>
            <w:r w:rsidRPr="00573A89">
              <w:rPr>
                <w:sz w:val="20"/>
                <w:szCs w:val="20"/>
                <w:lang w:val="id-ID"/>
              </w:rPr>
              <w:t>, 10</w:t>
            </w:r>
            <w:r w:rsidR="00C87194">
              <w:rPr>
                <w:sz w:val="20"/>
                <w:szCs w:val="20"/>
              </w:rPr>
              <w:t xml:space="preserve"> </w:t>
            </w:r>
            <w:r w:rsidRPr="00573A89">
              <w:rPr>
                <w:sz w:val="20"/>
                <w:szCs w:val="20"/>
              </w:rPr>
              <w:t>pt</w:t>
            </w:r>
            <w:r w:rsidRPr="00573A89">
              <w:rPr>
                <w:sz w:val="20"/>
                <w:szCs w:val="20"/>
                <w:lang w:val="id-ID"/>
              </w:rPr>
              <w:t xml:space="preserve">, </w:t>
            </w:r>
            <w:r w:rsidRPr="00573A89">
              <w:rPr>
                <w:sz w:val="20"/>
                <w:szCs w:val="20"/>
              </w:rPr>
              <w:t xml:space="preserve">single </w:t>
            </w:r>
            <w:r w:rsidRPr="00573A89">
              <w:rPr>
                <w:sz w:val="20"/>
                <w:szCs w:val="20"/>
                <w:lang w:val="id-ID"/>
              </w:rPr>
              <w:t>space.</w:t>
            </w:r>
            <w:r w:rsidRPr="00573A89">
              <w:rPr>
                <w:sz w:val="20"/>
                <w:szCs w:val="20"/>
              </w:rPr>
              <w:t xml:space="preserve"> The electronic file of your paper </w:t>
            </w:r>
            <w:r>
              <w:rPr>
                <w:sz w:val="20"/>
                <w:szCs w:val="20"/>
              </w:rPr>
              <w:t>must use the reference style of</w:t>
            </w:r>
            <w:r w:rsidRPr="00573A89">
              <w:rPr>
                <w:sz w:val="20"/>
                <w:szCs w:val="20"/>
              </w:rPr>
              <w:t xml:space="preserve"> </w:t>
            </w:r>
            <w:r w:rsidRPr="00573A89">
              <w:rPr>
                <w:sz w:val="20"/>
                <w:szCs w:val="20"/>
                <w:lang w:val="id-ID"/>
              </w:rPr>
              <w:t>Widyariset. Abstract</w:t>
            </w:r>
            <w:r w:rsidRPr="00573A89">
              <w:rPr>
                <w:sz w:val="20"/>
                <w:szCs w:val="20"/>
              </w:rPr>
              <w:t xml:space="preserve"> length</w:t>
            </w:r>
            <w:r w:rsidRPr="00573A89">
              <w:rPr>
                <w:sz w:val="20"/>
                <w:szCs w:val="20"/>
                <w:lang w:val="id-ID"/>
              </w:rPr>
              <w:t xml:space="preserve"> is about 150-200 words, giving a brief summary of the content</w:t>
            </w:r>
            <w:r w:rsidRPr="00573A89">
              <w:rPr>
                <w:sz w:val="20"/>
                <w:szCs w:val="20"/>
              </w:rPr>
              <w:t>, reason of research, review study, and the methodology; and a brief statement about the research and its result and prospect.</w:t>
            </w:r>
            <w:r w:rsidRPr="00573A89">
              <w:rPr>
                <w:sz w:val="20"/>
                <w:szCs w:val="20"/>
                <w:lang w:val="id-ID"/>
              </w:rPr>
              <w:t xml:space="preserve"> </w:t>
            </w:r>
            <w:r w:rsidRPr="00573A89">
              <w:rPr>
                <w:sz w:val="20"/>
                <w:szCs w:val="20"/>
              </w:rPr>
              <w:t>Do not include any picture, tables, elaborate equations nor references in abstract.</w:t>
            </w:r>
          </w:p>
          <w:p w:rsidR="00573A89" w:rsidRPr="00573A89" w:rsidRDefault="00573A89" w:rsidP="00573A89">
            <w:pPr>
              <w:ind w:left="-106" w:right="-102"/>
              <w:jc w:val="both"/>
              <w:rPr>
                <w:sz w:val="20"/>
                <w:szCs w:val="20"/>
                <w:lang w:val="id-ID"/>
              </w:rPr>
            </w:pPr>
            <w:r w:rsidRPr="00573A89">
              <w:rPr>
                <w:b/>
                <w:sz w:val="20"/>
                <w:szCs w:val="20"/>
                <w:lang w:val="id-ID"/>
              </w:rPr>
              <w:t>Keywords:</w:t>
            </w:r>
            <w:r w:rsidRPr="00573A89">
              <w:rPr>
                <w:sz w:val="20"/>
                <w:szCs w:val="20"/>
                <w:lang w:val="id-ID"/>
              </w:rPr>
              <w:t xml:space="preserve"> Consist of 4-6 phrases</w:t>
            </w:r>
            <w:r w:rsidR="004A0C7C">
              <w:rPr>
                <w:sz w:val="20"/>
                <w:szCs w:val="20"/>
                <w:lang w:val="id-ID"/>
              </w:rPr>
              <w:t>. Sentence case</w:t>
            </w:r>
          </w:p>
          <w:p w:rsidR="00C0655C" w:rsidRDefault="00C0655C" w:rsidP="00AA0D23">
            <w:pPr>
              <w:tabs>
                <w:tab w:val="left" w:pos="567"/>
              </w:tabs>
              <w:ind w:right="-102"/>
              <w:rPr>
                <w:bCs/>
                <w:sz w:val="18"/>
                <w:szCs w:val="18"/>
                <w:lang w:val="id-ID"/>
              </w:rPr>
            </w:pPr>
          </w:p>
          <w:p w:rsidR="001972EA" w:rsidRDefault="001972EA" w:rsidP="005D1713">
            <w:pPr>
              <w:tabs>
                <w:tab w:val="left" w:pos="567"/>
              </w:tabs>
              <w:ind w:left="-125" w:right="-102"/>
              <w:jc w:val="right"/>
              <w:rPr>
                <w:bCs/>
                <w:sz w:val="18"/>
                <w:szCs w:val="18"/>
                <w:lang w:val="id-ID"/>
              </w:rPr>
            </w:pPr>
          </w:p>
          <w:p w:rsidR="0066543B" w:rsidRPr="00B27F43" w:rsidRDefault="0066543B" w:rsidP="00B27F43">
            <w:pPr>
              <w:tabs>
                <w:tab w:val="left" w:pos="567"/>
              </w:tabs>
              <w:ind w:left="-125" w:right="-102"/>
              <w:jc w:val="right"/>
              <w:rPr>
                <w:bCs/>
                <w:caps/>
                <w:sz w:val="18"/>
                <w:szCs w:val="18"/>
              </w:rPr>
            </w:pPr>
            <w:r w:rsidRPr="002C3A9F">
              <w:rPr>
                <w:bCs/>
                <w:sz w:val="18"/>
                <w:szCs w:val="18"/>
              </w:rPr>
              <w:t>© 201</w:t>
            </w:r>
            <w:r w:rsidR="005A2367">
              <w:rPr>
                <w:bCs/>
                <w:sz w:val="18"/>
                <w:szCs w:val="18"/>
                <w:lang w:val="id-ID"/>
              </w:rPr>
              <w:t>8</w:t>
            </w:r>
            <w:r w:rsidRPr="002C3A9F">
              <w:rPr>
                <w:bCs/>
                <w:sz w:val="18"/>
                <w:szCs w:val="18"/>
              </w:rPr>
              <w:t xml:space="preserve"> </w:t>
            </w:r>
            <w:r w:rsidR="00AA0D23">
              <w:rPr>
                <w:bCs/>
                <w:sz w:val="18"/>
                <w:szCs w:val="18"/>
                <w:lang w:val="id-ID"/>
              </w:rPr>
              <w:t>Widyariset</w:t>
            </w:r>
            <w:r w:rsidRPr="002C3A9F">
              <w:rPr>
                <w:bCs/>
                <w:sz w:val="18"/>
                <w:szCs w:val="18"/>
              </w:rPr>
              <w:t>. All rights reserved</w:t>
            </w:r>
          </w:p>
        </w:tc>
      </w:tr>
    </w:tbl>
    <w:p w:rsidR="002C3966" w:rsidRDefault="002C3966" w:rsidP="005D1713">
      <w:pPr>
        <w:tabs>
          <w:tab w:val="left" w:pos="567"/>
        </w:tabs>
        <w:jc w:val="both"/>
        <w:rPr>
          <w:rFonts w:ascii="Arial" w:hAnsi="Arial" w:cs="Arial"/>
          <w:b/>
          <w:bCs/>
          <w:caps/>
          <w:sz w:val="22"/>
          <w:szCs w:val="22"/>
        </w:rPr>
        <w:sectPr w:rsidR="002C3966" w:rsidSect="00AF4151">
          <w:headerReference w:type="even" r:id="rId8"/>
          <w:headerReference w:type="default" r:id="rId9"/>
          <w:footerReference w:type="even" r:id="rId10"/>
          <w:footnotePr>
            <w:pos w:val="beneathText"/>
          </w:footnotePr>
          <w:type w:val="continuous"/>
          <w:pgSz w:w="11907" w:h="16840" w:code="9"/>
          <w:pgMar w:top="1412" w:right="851" w:bottom="1140" w:left="1412" w:header="720" w:footer="720" w:gutter="0"/>
          <w:pgNumType w:start="9" w:chapStyle="1"/>
          <w:cols w:space="340"/>
          <w:docGrid w:linePitch="360"/>
        </w:sectPr>
      </w:pPr>
    </w:p>
    <w:p w:rsidR="00187DC0" w:rsidRDefault="00187DC0" w:rsidP="005D1713">
      <w:pPr>
        <w:tabs>
          <w:tab w:val="left" w:pos="567"/>
        </w:tabs>
        <w:jc w:val="both"/>
        <w:rPr>
          <w:rFonts w:ascii="Arial" w:hAnsi="Arial" w:cs="Arial"/>
          <w:b/>
          <w:bCs/>
          <w:caps/>
          <w:sz w:val="22"/>
          <w:szCs w:val="22"/>
        </w:rPr>
      </w:pPr>
    </w:p>
    <w:p w:rsidR="00187DC0" w:rsidRDefault="00187DC0" w:rsidP="005D1713">
      <w:pPr>
        <w:tabs>
          <w:tab w:val="left" w:pos="567"/>
        </w:tabs>
        <w:jc w:val="both"/>
        <w:rPr>
          <w:rFonts w:ascii="Arial" w:hAnsi="Arial" w:cs="Arial"/>
          <w:b/>
          <w:bCs/>
          <w:caps/>
          <w:sz w:val="22"/>
          <w:szCs w:val="22"/>
        </w:rPr>
        <w:sectPr w:rsidR="00187DC0" w:rsidSect="00AF4151">
          <w:footnotePr>
            <w:pos w:val="beneathText"/>
          </w:footnotePr>
          <w:type w:val="continuous"/>
          <w:pgSz w:w="11907" w:h="16840" w:code="9"/>
          <w:pgMar w:top="1412" w:right="851" w:bottom="1140" w:left="1412" w:header="720" w:footer="720" w:gutter="0"/>
          <w:pgNumType w:start="9" w:chapStyle="1"/>
          <w:cols w:space="346"/>
          <w:docGrid w:linePitch="360"/>
        </w:sectPr>
      </w:pPr>
    </w:p>
    <w:p w:rsidR="00AA0D23" w:rsidRPr="00573A89" w:rsidRDefault="00573A89" w:rsidP="00AA0D23">
      <w:pPr>
        <w:tabs>
          <w:tab w:val="left" w:pos="567"/>
        </w:tabs>
        <w:jc w:val="both"/>
      </w:pPr>
      <w:r>
        <w:rPr>
          <w:b/>
          <w:bCs/>
          <w:caps/>
        </w:rPr>
        <w:lastRenderedPageBreak/>
        <w:t>INTRODUCTION</w:t>
      </w:r>
    </w:p>
    <w:p w:rsidR="00B27F43" w:rsidRDefault="00B27F43" w:rsidP="00AA0D23">
      <w:pPr>
        <w:suppressAutoHyphens w:val="0"/>
        <w:spacing w:after="200"/>
        <w:contextualSpacing/>
        <w:jc w:val="both"/>
        <w:rPr>
          <w:rFonts w:eastAsia="Calibri"/>
          <w:lang w:eastAsia="en-US"/>
        </w:rPr>
        <w:sectPr w:rsidR="00B27F43" w:rsidSect="00B27F43">
          <w:footnotePr>
            <w:pos w:val="beneathText"/>
          </w:footnotePr>
          <w:type w:val="continuous"/>
          <w:pgSz w:w="11907" w:h="16840" w:code="9"/>
          <w:pgMar w:top="1412" w:right="851" w:bottom="1140" w:left="1412" w:header="720" w:footer="720" w:gutter="0"/>
          <w:pgNumType w:start="9" w:chapStyle="1"/>
          <w:cols w:num="2" w:space="346"/>
          <w:docGrid w:linePitch="360"/>
        </w:sectPr>
      </w:pPr>
    </w:p>
    <w:p w:rsidR="0059208A" w:rsidRDefault="00CF7943" w:rsidP="00AA0D23">
      <w:pPr>
        <w:suppressAutoHyphens w:val="0"/>
        <w:spacing w:after="200"/>
        <w:contextualSpacing/>
        <w:jc w:val="both"/>
        <w:rPr>
          <w:rFonts w:eastAsia="Calibri"/>
          <w:lang w:eastAsia="en-US"/>
        </w:rPr>
      </w:pPr>
      <w:r>
        <w:rPr>
          <w:rFonts w:eastAsia="Calibri"/>
          <w:noProof/>
          <w:lang w:eastAsia="en-US"/>
        </w:rPr>
        <w:lastRenderedPageBreak/>
        <mc:AlternateContent>
          <mc:Choice Requires="wps">
            <w:drawing>
              <wp:anchor distT="0" distB="0" distL="114300" distR="114300" simplePos="0" relativeHeight="251657728" behindDoc="0" locked="0" layoutInCell="1" allowOverlap="1">
                <wp:simplePos x="0" y="0"/>
                <wp:positionH relativeFrom="column">
                  <wp:posOffset>-41275</wp:posOffset>
                </wp:positionH>
                <wp:positionV relativeFrom="paragraph">
                  <wp:posOffset>2160905</wp:posOffset>
                </wp:positionV>
                <wp:extent cx="6297930" cy="333375"/>
                <wp:effectExtent l="0" t="0" r="4445" b="0"/>
                <wp:wrapNone/>
                <wp:docPr id="5"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7930" cy="3333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4B1546" w:rsidRPr="004A0C7C" w:rsidRDefault="004B1546">
                            <w:pPr>
                              <w:rPr>
                                <w:color w:val="FF0000"/>
                              </w:rPr>
                            </w:pPr>
                            <w:r w:rsidRPr="004A0C7C">
                              <w:rPr>
                                <w:color w:val="FF0000"/>
                              </w:rPr>
                              <w:t>DOI: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7" style="position:absolute;left:0;text-align:left;margin-left:-3.25pt;margin-top:170.15pt;width:495.9pt;height:2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" stroked="f">
                <v:textbox>
                  <w:txbxContent>
                    <w:p w:rsidR="004B1546" w:rsidRPr="004A0C7C" w:rsidRDefault="004B1546">
                      <w:pPr>
                        <w:rPr>
                          <w:color w:val="FF0000"/>
                        </w:rPr>
                      </w:pPr>
                      <w:r w:rsidRPr="004A0C7C">
                        <w:rPr>
                          <w:color w:val="FF0000"/>
                        </w:rPr>
                        <w:t>DOI:</w:t>
                      </w:r>
                    </w:p>
                  </w:txbxContent>
                </v:textbox>
              </v:rect>
            </w:pict>
          </mc:Fallback>
        </mc:AlternateContent>
      </w:r>
      <w:r w:rsidR="0059208A">
        <w:t>The paper can be written in Indonesian or one</w:t>
      </w:r>
      <w:r w:rsidR="00BE040E">
        <w:t xml:space="preserve"> of the </w:t>
      </w:r>
      <w:r w:rsidR="0059208A">
        <w:t xml:space="preserve">UN languages (English, Spain Arabic, French, Russia, and Chinese). Authors whose writing language is not their own are certainly requested to have their manuscripts checked (or co-authored) by a native speaker, for linguistic correctness before submission and in its final version, if changes had been made to the initial version. Based on Indonesian Law Number 24 Year 2009, paper written not in Indonesian </w:t>
      </w:r>
      <w:r w:rsidR="0059208A">
        <w:lastRenderedPageBreak/>
        <w:t>language must include Indonesian Abstract below the initial language.</w:t>
      </w:r>
    </w:p>
    <w:p w:rsidR="008425F9" w:rsidRDefault="008425F9" w:rsidP="0059208A">
      <w:pPr>
        <w:contextualSpacing/>
        <w:jc w:val="both"/>
      </w:pPr>
    </w:p>
    <w:p w:rsidR="0059208A" w:rsidRDefault="0059208A" w:rsidP="0059208A">
      <w:pPr>
        <w:contextualSpacing/>
        <w:jc w:val="both"/>
      </w:pPr>
      <w:r>
        <w:t xml:space="preserve">The submitted typeset scripts of each contribution must be in their final form and of good appearance. The writing system refers to Perka LIPI </w:t>
      </w:r>
      <w:r w:rsidRPr="00F50B47">
        <w:rPr>
          <w:rFonts w:eastAsia="Times New Roman"/>
          <w:color w:val="111111"/>
          <w:lang w:eastAsia="en-US"/>
        </w:rPr>
        <w:t>No. 04/E/2012</w:t>
      </w:r>
      <w:r>
        <w:rPr>
          <w:rFonts w:eastAsia="Times New Roman"/>
          <w:color w:val="111111"/>
          <w:lang w:eastAsia="en-US"/>
        </w:rPr>
        <w:t xml:space="preserve"> about</w:t>
      </w:r>
      <w:r w:rsidR="00464431">
        <w:rPr>
          <w:rFonts w:eastAsia="Times New Roman"/>
          <w:color w:val="111111"/>
          <w:lang w:eastAsia="en-US"/>
        </w:rPr>
        <w:t xml:space="preserve"> Scientific Paper Guidelines</w:t>
      </w:r>
      <w:r>
        <w:rPr>
          <w:rFonts w:eastAsia="Times New Roman"/>
          <w:color w:val="111111"/>
          <w:lang w:eastAsia="en-US"/>
        </w:rPr>
        <w:t xml:space="preserve"> </w:t>
      </w:r>
      <w:r w:rsidR="00464431">
        <w:rPr>
          <w:rFonts w:eastAsia="Times New Roman"/>
          <w:color w:val="111111"/>
          <w:lang w:eastAsia="en-US"/>
        </w:rPr>
        <w:t>(</w:t>
      </w:r>
      <w:r w:rsidRPr="0059208A">
        <w:rPr>
          <w:rFonts w:eastAsia="Times New Roman"/>
          <w:i/>
          <w:color w:val="111111"/>
          <w:lang w:eastAsia="en-US"/>
        </w:rPr>
        <w:t>Pedoman Karya Tulis Ilmiah</w:t>
      </w:r>
      <w:r w:rsidR="00464431">
        <w:rPr>
          <w:rFonts w:eastAsia="Times New Roman"/>
          <w:color w:val="111111"/>
          <w:lang w:eastAsia="en-US"/>
        </w:rPr>
        <w:t>)</w:t>
      </w:r>
      <w:r>
        <w:rPr>
          <w:rFonts w:eastAsia="Times New Roman"/>
          <w:color w:val="111111"/>
          <w:lang w:eastAsia="en-US"/>
        </w:rPr>
        <w:t xml:space="preserve">. </w:t>
      </w:r>
      <w:r>
        <w:t xml:space="preserve">The document you are reading is written in the format that should be used on your paper. The introduction consists of background of the study, </w:t>
      </w:r>
      <w:r>
        <w:lastRenderedPageBreak/>
        <w:t xml:space="preserve">problem(s) of the study, objective(s) of the study, hypothesis (optional), research design, and references. </w:t>
      </w:r>
    </w:p>
    <w:p w:rsidR="0059208A" w:rsidRDefault="0059208A" w:rsidP="0059208A">
      <w:pPr>
        <w:contextualSpacing/>
        <w:jc w:val="both"/>
      </w:pPr>
    </w:p>
    <w:p w:rsidR="0059208A" w:rsidRDefault="0059208A" w:rsidP="00F55F9E">
      <w:pPr>
        <w:contextualSpacing/>
        <w:jc w:val="both"/>
      </w:pPr>
      <w:r>
        <w:t>This document is set in 12</w:t>
      </w:r>
      <w:r w:rsidR="00C87194">
        <w:t xml:space="preserve"> </w:t>
      </w:r>
      <w:r w:rsidR="00897CA5">
        <w:t>pt</w:t>
      </w:r>
      <w:r>
        <w:t xml:space="preserve"> Times New Roman</w:t>
      </w:r>
      <w:r w:rsidR="00C87194">
        <w:t xml:space="preserve"> (TNR)</w:t>
      </w:r>
      <w:r w:rsidR="00D6565B">
        <w:t>, single space</w:t>
      </w:r>
      <w:r>
        <w:t xml:space="preserve">. Citation </w:t>
      </w:r>
      <w:r w:rsidR="00F55F9E">
        <w:t>method</w:t>
      </w:r>
      <w:r>
        <w:t xml:space="preserve"> is Chicago Manual Style (CMS) and using </w:t>
      </w:r>
      <w:r w:rsidR="00897CA5">
        <w:t xml:space="preserve">either </w:t>
      </w:r>
      <w:r>
        <w:t>Mendeley, Zotero, End</w:t>
      </w:r>
      <w:r w:rsidR="00F55F9E">
        <w:t xml:space="preserve">Note, etc. software. </w:t>
      </w:r>
    </w:p>
    <w:p w:rsidR="00AA0D23" w:rsidRPr="00F50B47" w:rsidRDefault="00AA0D23" w:rsidP="00AA0D23">
      <w:pPr>
        <w:suppressAutoHyphens w:val="0"/>
        <w:spacing w:after="200"/>
        <w:contextualSpacing/>
        <w:jc w:val="both"/>
        <w:rPr>
          <w:rFonts w:eastAsia="Calibri"/>
          <w:lang w:eastAsia="en-US"/>
        </w:rPr>
      </w:pPr>
      <w:r w:rsidRPr="00F50B47">
        <w:rPr>
          <w:rFonts w:eastAsia="Calibri"/>
          <w:lang w:eastAsia="en-US"/>
        </w:rPr>
        <w:t xml:space="preserve"> </w:t>
      </w:r>
    </w:p>
    <w:p w:rsidR="00C0655C" w:rsidRDefault="00F55F9E" w:rsidP="00C0655C">
      <w:pPr>
        <w:shd w:val="clear" w:color="auto" w:fill="FFFFFF"/>
        <w:suppressAutoHyphens w:val="0"/>
        <w:spacing w:before="240" w:after="240" w:line="276" w:lineRule="auto"/>
        <w:contextualSpacing/>
        <w:jc w:val="both"/>
        <w:rPr>
          <w:rFonts w:eastAsia="Times New Roman"/>
          <w:b/>
          <w:color w:val="111111"/>
          <w:lang w:eastAsia="en-US"/>
        </w:rPr>
      </w:pPr>
      <w:r>
        <w:rPr>
          <w:rFonts w:eastAsia="Times New Roman"/>
          <w:b/>
          <w:color w:val="111111"/>
          <w:lang w:eastAsia="en-US"/>
        </w:rPr>
        <w:t>Heading</w:t>
      </w:r>
    </w:p>
    <w:p w:rsidR="00C0655C" w:rsidRPr="003E490A" w:rsidRDefault="003E490A" w:rsidP="00C0655C">
      <w:pPr>
        <w:shd w:val="clear" w:color="auto" w:fill="FFFFFF"/>
        <w:suppressAutoHyphens w:val="0"/>
        <w:jc w:val="both"/>
        <w:rPr>
          <w:rFonts w:eastAsia="Times New Roman"/>
          <w:b/>
          <w:color w:val="111111"/>
          <w:lang w:eastAsia="en-US"/>
        </w:rPr>
      </w:pPr>
      <w:r w:rsidRPr="003E490A">
        <w:rPr>
          <w:rFonts w:eastAsia="Times New Roman"/>
          <w:b/>
          <w:color w:val="111111"/>
          <w:lang w:eastAsia="en-US"/>
        </w:rPr>
        <w:t>HEADING LEVEL 1</w:t>
      </w:r>
    </w:p>
    <w:p w:rsidR="00C0655C" w:rsidRPr="00D25372" w:rsidRDefault="00F55F9E" w:rsidP="00C0655C">
      <w:pPr>
        <w:shd w:val="clear" w:color="auto" w:fill="FFFFFF"/>
        <w:suppressAutoHyphens w:val="0"/>
        <w:spacing w:after="120"/>
        <w:jc w:val="both"/>
        <w:rPr>
          <w:rFonts w:eastAsia="Times New Roman"/>
          <w:color w:val="111111"/>
          <w:lang w:val="id-ID" w:eastAsia="en-US"/>
        </w:rPr>
      </w:pPr>
      <w:r>
        <w:rPr>
          <w:rFonts w:eastAsia="Times New Roman"/>
          <w:color w:val="111111"/>
          <w:lang w:eastAsia="en-US"/>
        </w:rPr>
        <w:t>Format</w:t>
      </w:r>
      <w:r w:rsidR="00C0655C" w:rsidRPr="00C0655C">
        <w:rPr>
          <w:rFonts w:eastAsia="Times New Roman"/>
          <w:color w:val="111111"/>
          <w:lang w:eastAsia="en-US"/>
        </w:rPr>
        <w:t xml:space="preserve">: </w:t>
      </w:r>
      <w:r>
        <w:rPr>
          <w:rFonts w:eastAsia="Times New Roman"/>
          <w:color w:val="111111"/>
          <w:lang w:eastAsia="en-US"/>
        </w:rPr>
        <w:t>UPPERCASE</w:t>
      </w:r>
      <w:r w:rsidR="00C0655C" w:rsidRPr="00C0655C">
        <w:rPr>
          <w:rFonts w:eastAsia="Times New Roman"/>
          <w:color w:val="111111"/>
          <w:lang w:eastAsia="en-US"/>
        </w:rPr>
        <w:t xml:space="preserve">, </w:t>
      </w:r>
      <w:r>
        <w:rPr>
          <w:rFonts w:eastAsia="Times New Roman"/>
          <w:color w:val="111111"/>
          <w:lang w:eastAsia="en-US"/>
        </w:rPr>
        <w:t>left aligned</w:t>
      </w:r>
      <w:r w:rsidR="00C0655C" w:rsidRPr="00C0655C">
        <w:rPr>
          <w:rFonts w:eastAsia="Times New Roman"/>
          <w:color w:val="111111"/>
          <w:lang w:eastAsia="en-US"/>
        </w:rPr>
        <w:t xml:space="preserve">, </w:t>
      </w:r>
      <w:r w:rsidR="00C0655C" w:rsidRPr="00C0655C">
        <w:rPr>
          <w:rFonts w:eastAsia="Times New Roman"/>
          <w:b/>
          <w:color w:val="111111"/>
          <w:lang w:eastAsia="en-US"/>
        </w:rPr>
        <w:t>bold,</w:t>
      </w:r>
      <w:r w:rsidR="00B27F43">
        <w:rPr>
          <w:rFonts w:eastAsia="Times New Roman"/>
          <w:b/>
          <w:color w:val="111111"/>
          <w:lang w:eastAsia="en-US"/>
        </w:rPr>
        <w:t xml:space="preserve"> </w:t>
      </w:r>
      <w:r w:rsidR="00C0655C" w:rsidRPr="00C0655C">
        <w:rPr>
          <w:rFonts w:eastAsia="Times New Roman"/>
          <w:b/>
          <w:color w:val="111111"/>
          <w:lang w:eastAsia="en-US"/>
        </w:rPr>
        <w:t xml:space="preserve"> </w:t>
      </w:r>
      <w:r w:rsidR="00C0655C" w:rsidRPr="009C705D">
        <w:rPr>
          <w:rFonts w:eastAsia="Times New Roman"/>
          <w:color w:val="111111"/>
          <w:lang w:eastAsia="en-US"/>
        </w:rPr>
        <w:t>font TNR 12</w:t>
      </w:r>
      <w:r w:rsidR="00B27F43" w:rsidRPr="009C705D">
        <w:rPr>
          <w:rFonts w:eastAsia="Times New Roman"/>
          <w:color w:val="111111"/>
          <w:lang w:eastAsia="en-US"/>
        </w:rPr>
        <w:t>pt</w:t>
      </w:r>
      <w:r w:rsidR="00C0655C" w:rsidRPr="009C705D">
        <w:rPr>
          <w:rFonts w:eastAsia="Times New Roman"/>
          <w:color w:val="111111"/>
          <w:lang w:eastAsia="en-US"/>
        </w:rPr>
        <w:t xml:space="preserve">, </w:t>
      </w:r>
      <w:r w:rsidRPr="009C705D">
        <w:rPr>
          <w:rFonts w:eastAsia="Times New Roman"/>
          <w:color w:val="111111"/>
          <w:lang w:eastAsia="en-US"/>
        </w:rPr>
        <w:t>single space</w:t>
      </w:r>
      <w:r w:rsidR="00C0655C" w:rsidRPr="009C705D">
        <w:rPr>
          <w:rFonts w:eastAsia="Times New Roman"/>
          <w:color w:val="111111"/>
          <w:lang w:eastAsia="en-US"/>
        </w:rPr>
        <w:t>.</w:t>
      </w:r>
      <w:r w:rsidR="00D25372" w:rsidRPr="009C705D">
        <w:rPr>
          <w:rFonts w:eastAsia="Times New Roman"/>
          <w:color w:val="111111"/>
          <w:lang w:val="id-ID" w:eastAsia="en-US"/>
        </w:rPr>
        <w:t xml:space="preserve"> </w:t>
      </w:r>
      <w:r w:rsidRPr="009C705D">
        <w:rPr>
          <w:rFonts w:eastAsia="Times New Roman"/>
          <w:color w:val="111111"/>
          <w:lang w:eastAsia="en-US"/>
        </w:rPr>
        <w:t>Space betwe</w:t>
      </w:r>
      <w:r>
        <w:rPr>
          <w:rFonts w:eastAsia="Times New Roman"/>
          <w:color w:val="111111"/>
          <w:lang w:eastAsia="en-US"/>
        </w:rPr>
        <w:t xml:space="preserve">en </w:t>
      </w:r>
      <w:r w:rsidR="00D25372" w:rsidRPr="00D25372">
        <w:rPr>
          <w:rFonts w:eastAsia="Times New Roman"/>
          <w:b/>
          <w:color w:val="111111"/>
          <w:lang w:val="id-ID" w:eastAsia="en-US"/>
        </w:rPr>
        <w:t xml:space="preserve">HEADING LEVEL </w:t>
      </w:r>
      <w:r w:rsidR="00D25372">
        <w:rPr>
          <w:rFonts w:eastAsia="Times New Roman"/>
          <w:color w:val="111111"/>
          <w:lang w:val="id-ID" w:eastAsia="en-US"/>
        </w:rPr>
        <w:t xml:space="preserve">1, </w:t>
      </w:r>
      <w:r>
        <w:rPr>
          <w:rFonts w:eastAsia="Times New Roman"/>
          <w:color w:val="111111"/>
          <w:lang w:eastAsia="en-US"/>
        </w:rPr>
        <w:t>is double space</w:t>
      </w:r>
      <w:r w:rsidR="00D25372">
        <w:rPr>
          <w:rFonts w:eastAsia="Times New Roman"/>
          <w:color w:val="111111"/>
          <w:lang w:val="id-ID" w:eastAsia="en-US"/>
        </w:rPr>
        <w:t>.</w:t>
      </w:r>
    </w:p>
    <w:p w:rsidR="00C0655C" w:rsidRPr="003E490A" w:rsidRDefault="00C0655C" w:rsidP="00C0655C">
      <w:pPr>
        <w:shd w:val="clear" w:color="auto" w:fill="FFFFFF"/>
        <w:suppressAutoHyphens w:val="0"/>
        <w:jc w:val="both"/>
        <w:rPr>
          <w:rFonts w:eastAsia="Times New Roman"/>
          <w:b/>
          <w:color w:val="111111"/>
          <w:lang w:eastAsia="en-US"/>
        </w:rPr>
      </w:pPr>
      <w:r w:rsidRPr="003E490A">
        <w:rPr>
          <w:rFonts w:eastAsia="Times New Roman"/>
          <w:b/>
          <w:color w:val="111111"/>
          <w:lang w:eastAsia="en-US"/>
        </w:rPr>
        <w:t xml:space="preserve">Heading </w:t>
      </w:r>
      <w:r w:rsidR="003E490A" w:rsidRPr="003E490A">
        <w:rPr>
          <w:rFonts w:eastAsia="Times New Roman"/>
          <w:b/>
          <w:color w:val="111111"/>
          <w:lang w:eastAsia="en-US"/>
        </w:rPr>
        <w:t>Level 2</w:t>
      </w:r>
    </w:p>
    <w:p w:rsidR="00C0655C" w:rsidRPr="00D25372" w:rsidRDefault="00F55F9E" w:rsidP="00C0655C">
      <w:pPr>
        <w:shd w:val="clear" w:color="auto" w:fill="FFFFFF"/>
        <w:suppressAutoHyphens w:val="0"/>
        <w:spacing w:after="120"/>
        <w:jc w:val="both"/>
        <w:rPr>
          <w:rFonts w:eastAsia="Times New Roman"/>
          <w:color w:val="111111"/>
          <w:lang w:val="id-ID" w:eastAsia="en-US"/>
        </w:rPr>
      </w:pPr>
      <w:r>
        <w:rPr>
          <w:rFonts w:eastAsia="Times New Roman"/>
          <w:color w:val="111111"/>
          <w:lang w:eastAsia="en-US"/>
        </w:rPr>
        <w:t>Format</w:t>
      </w:r>
      <w:r w:rsidR="00C0655C" w:rsidRPr="00C0655C">
        <w:rPr>
          <w:rFonts w:eastAsia="Times New Roman"/>
          <w:color w:val="111111"/>
          <w:lang w:eastAsia="en-US"/>
        </w:rPr>
        <w:t xml:space="preserve">: </w:t>
      </w:r>
      <w:r w:rsidR="00C0655C" w:rsidRPr="009C705D">
        <w:rPr>
          <w:rFonts w:eastAsia="Times New Roman"/>
          <w:color w:val="111111"/>
          <w:lang w:val="id-ID" w:eastAsia="en-US"/>
        </w:rPr>
        <w:t>Capitalized Each Words</w:t>
      </w:r>
      <w:r w:rsidR="00C0655C" w:rsidRPr="009C705D">
        <w:rPr>
          <w:rFonts w:eastAsia="Times New Roman"/>
          <w:color w:val="111111"/>
          <w:lang w:eastAsia="en-US"/>
        </w:rPr>
        <w:t xml:space="preserve">, </w:t>
      </w:r>
      <w:r w:rsidRPr="009C705D">
        <w:rPr>
          <w:rFonts w:eastAsia="Times New Roman"/>
          <w:color w:val="111111"/>
          <w:lang w:eastAsia="en-US"/>
        </w:rPr>
        <w:t>left aligned</w:t>
      </w:r>
      <w:r w:rsidR="00C0655C" w:rsidRPr="009C705D">
        <w:rPr>
          <w:rFonts w:eastAsia="Times New Roman"/>
          <w:color w:val="111111"/>
          <w:lang w:eastAsia="en-US"/>
        </w:rPr>
        <w:t xml:space="preserve">, </w:t>
      </w:r>
      <w:r w:rsidR="00C0655C" w:rsidRPr="009C705D">
        <w:rPr>
          <w:rFonts w:eastAsia="Times New Roman"/>
          <w:b/>
          <w:color w:val="111111"/>
          <w:lang w:eastAsia="en-US"/>
        </w:rPr>
        <w:t xml:space="preserve">bold, </w:t>
      </w:r>
      <w:r w:rsidR="00B27F43" w:rsidRPr="009C705D">
        <w:rPr>
          <w:rFonts w:eastAsia="Times New Roman"/>
          <w:b/>
          <w:color w:val="111111"/>
          <w:lang w:eastAsia="en-US"/>
        </w:rPr>
        <w:t xml:space="preserve"> </w:t>
      </w:r>
      <w:r w:rsidR="00C0655C" w:rsidRPr="009C705D">
        <w:rPr>
          <w:rFonts w:eastAsia="Times New Roman"/>
          <w:color w:val="111111"/>
          <w:lang w:eastAsia="en-US"/>
        </w:rPr>
        <w:t>font TNR 12</w:t>
      </w:r>
      <w:r w:rsidR="00B27F43" w:rsidRPr="009C705D">
        <w:rPr>
          <w:rFonts w:eastAsia="Times New Roman"/>
          <w:color w:val="111111"/>
          <w:lang w:eastAsia="en-US"/>
        </w:rPr>
        <w:t>pt</w:t>
      </w:r>
      <w:r w:rsidR="00C0655C" w:rsidRPr="009C705D">
        <w:rPr>
          <w:rFonts w:eastAsia="Times New Roman"/>
          <w:color w:val="111111"/>
          <w:lang w:eastAsia="en-US"/>
        </w:rPr>
        <w:t xml:space="preserve">, </w:t>
      </w:r>
      <w:r w:rsidRPr="009C705D">
        <w:rPr>
          <w:rFonts w:eastAsia="Times New Roman"/>
          <w:color w:val="111111"/>
          <w:lang w:eastAsia="en-US"/>
        </w:rPr>
        <w:t>single space</w:t>
      </w:r>
      <w:r w:rsidR="00C0655C">
        <w:rPr>
          <w:rFonts w:eastAsia="Times New Roman"/>
          <w:color w:val="111111"/>
          <w:lang w:eastAsia="en-US"/>
        </w:rPr>
        <w:t>.</w:t>
      </w:r>
      <w:r w:rsidR="00D25372">
        <w:rPr>
          <w:rFonts w:eastAsia="Times New Roman"/>
          <w:color w:val="111111"/>
          <w:lang w:val="id-ID" w:eastAsia="en-US"/>
        </w:rPr>
        <w:t xml:space="preserve"> </w:t>
      </w:r>
      <w:r>
        <w:rPr>
          <w:rFonts w:eastAsia="Times New Roman"/>
          <w:color w:val="111111"/>
          <w:lang w:eastAsia="en-US"/>
        </w:rPr>
        <w:t xml:space="preserve">Space between </w:t>
      </w:r>
      <w:r w:rsidR="00D25372" w:rsidRPr="00D25372">
        <w:rPr>
          <w:rFonts w:eastAsia="Times New Roman"/>
          <w:b/>
          <w:i/>
          <w:color w:val="111111"/>
          <w:lang w:val="id-ID" w:eastAsia="en-US"/>
        </w:rPr>
        <w:t>Heading level</w:t>
      </w:r>
      <w:r w:rsidR="00D25372">
        <w:rPr>
          <w:rFonts w:eastAsia="Times New Roman"/>
          <w:color w:val="111111"/>
          <w:lang w:val="id-ID" w:eastAsia="en-US"/>
        </w:rPr>
        <w:t xml:space="preserve"> 2-3, </w:t>
      </w:r>
      <w:r>
        <w:rPr>
          <w:rFonts w:eastAsia="Times New Roman"/>
          <w:color w:val="111111"/>
          <w:lang w:eastAsia="en-US"/>
        </w:rPr>
        <w:t>is</w:t>
      </w:r>
      <w:r w:rsidR="00D25372">
        <w:rPr>
          <w:rFonts w:eastAsia="Times New Roman"/>
          <w:color w:val="111111"/>
          <w:lang w:val="id-ID" w:eastAsia="en-US"/>
        </w:rPr>
        <w:t xml:space="preserve"> 6pt.</w:t>
      </w:r>
    </w:p>
    <w:p w:rsidR="00C0655C" w:rsidRPr="00406317" w:rsidRDefault="00C0655C" w:rsidP="00C0655C">
      <w:pPr>
        <w:shd w:val="clear" w:color="auto" w:fill="FFFFFF"/>
        <w:suppressAutoHyphens w:val="0"/>
        <w:jc w:val="both"/>
        <w:rPr>
          <w:rFonts w:eastAsia="Times New Roman"/>
          <w:b/>
          <w:i/>
          <w:color w:val="111111"/>
          <w:lang w:eastAsia="en-US"/>
        </w:rPr>
      </w:pPr>
      <w:r w:rsidRPr="00C0655C">
        <w:rPr>
          <w:rFonts w:eastAsia="Times New Roman"/>
          <w:b/>
          <w:i/>
          <w:color w:val="111111"/>
          <w:lang w:eastAsia="en-US"/>
        </w:rPr>
        <w:t>Heading</w:t>
      </w:r>
      <w:r w:rsidRPr="00406317">
        <w:rPr>
          <w:rFonts w:eastAsia="Times New Roman"/>
          <w:b/>
          <w:i/>
          <w:color w:val="111111"/>
          <w:lang w:eastAsia="en-US"/>
        </w:rPr>
        <w:t xml:space="preserve"> level 3</w:t>
      </w:r>
    </w:p>
    <w:p w:rsidR="00C0655C" w:rsidRPr="00C0655C" w:rsidRDefault="00F55F9E" w:rsidP="00C0655C">
      <w:pPr>
        <w:shd w:val="clear" w:color="auto" w:fill="FFFFFF"/>
        <w:suppressAutoHyphens w:val="0"/>
        <w:spacing w:after="120"/>
        <w:jc w:val="both"/>
        <w:rPr>
          <w:rFonts w:eastAsia="Times New Roman"/>
          <w:color w:val="111111"/>
          <w:lang w:eastAsia="en-US"/>
        </w:rPr>
      </w:pPr>
      <w:r>
        <w:rPr>
          <w:rFonts w:eastAsia="Times New Roman"/>
          <w:color w:val="111111"/>
          <w:lang w:eastAsia="en-US"/>
        </w:rPr>
        <w:t>Format</w:t>
      </w:r>
      <w:r w:rsidR="00C0655C" w:rsidRPr="00C0655C">
        <w:rPr>
          <w:rFonts w:eastAsia="Times New Roman"/>
          <w:color w:val="111111"/>
          <w:lang w:eastAsia="en-US"/>
        </w:rPr>
        <w:t xml:space="preserve">: </w:t>
      </w:r>
      <w:r w:rsidR="00C0655C" w:rsidRPr="009C705D">
        <w:rPr>
          <w:rFonts w:eastAsia="Times New Roman"/>
          <w:color w:val="111111"/>
          <w:lang w:eastAsia="en-US"/>
        </w:rPr>
        <w:t xml:space="preserve">Sentence case, </w:t>
      </w:r>
      <w:r w:rsidRPr="009C705D">
        <w:rPr>
          <w:rFonts w:eastAsia="Times New Roman"/>
          <w:color w:val="111111"/>
          <w:lang w:eastAsia="en-US"/>
        </w:rPr>
        <w:t>left aligned</w:t>
      </w:r>
      <w:r w:rsidR="00C0655C" w:rsidRPr="009C705D">
        <w:rPr>
          <w:rFonts w:eastAsia="Times New Roman"/>
          <w:color w:val="111111"/>
          <w:lang w:eastAsia="en-US"/>
        </w:rPr>
        <w:t>, </w:t>
      </w:r>
      <w:r w:rsidR="00C0655C" w:rsidRPr="009C705D">
        <w:rPr>
          <w:rFonts w:eastAsia="Times New Roman"/>
          <w:b/>
          <w:bCs/>
          <w:color w:val="111111"/>
          <w:lang w:eastAsia="en-US"/>
        </w:rPr>
        <w:t>bold</w:t>
      </w:r>
      <w:r w:rsidR="00C0655C" w:rsidRPr="009C705D">
        <w:rPr>
          <w:rFonts w:eastAsia="Times New Roman"/>
          <w:color w:val="111111"/>
          <w:lang w:eastAsia="en-US"/>
        </w:rPr>
        <w:t xml:space="preserve">, </w:t>
      </w:r>
      <w:r w:rsidR="009C705D" w:rsidRPr="009C705D">
        <w:rPr>
          <w:rFonts w:eastAsia="Times New Roman"/>
          <w:i/>
          <w:color w:val="111111"/>
          <w:lang w:eastAsia="en-US"/>
        </w:rPr>
        <w:t>i</w:t>
      </w:r>
      <w:r w:rsidR="00C0655C" w:rsidRPr="009C705D">
        <w:rPr>
          <w:rFonts w:eastAsia="Times New Roman"/>
          <w:i/>
          <w:color w:val="111111"/>
          <w:lang w:eastAsia="en-US"/>
        </w:rPr>
        <w:t>talic</w:t>
      </w:r>
      <w:r w:rsidR="00C0655C" w:rsidRPr="009C705D">
        <w:rPr>
          <w:rFonts w:eastAsia="Times New Roman"/>
          <w:color w:val="111111"/>
          <w:lang w:eastAsia="en-US"/>
        </w:rPr>
        <w:t>, font</w:t>
      </w:r>
      <w:r w:rsidR="00C0655C" w:rsidRPr="00C0655C">
        <w:rPr>
          <w:rFonts w:eastAsia="Times New Roman"/>
          <w:i/>
          <w:color w:val="111111"/>
          <w:lang w:eastAsia="en-US"/>
        </w:rPr>
        <w:t xml:space="preserve"> </w:t>
      </w:r>
      <w:r w:rsidR="00B27F43">
        <w:rPr>
          <w:rFonts w:eastAsia="Times New Roman"/>
          <w:color w:val="111111"/>
          <w:lang w:eastAsia="en-US"/>
        </w:rPr>
        <w:t>TNR 12pt</w:t>
      </w:r>
      <w:r w:rsidR="00C0655C" w:rsidRPr="00C0655C">
        <w:rPr>
          <w:rFonts w:eastAsia="Times New Roman"/>
          <w:color w:val="111111"/>
          <w:lang w:eastAsia="en-US"/>
        </w:rPr>
        <w:t xml:space="preserve">, </w:t>
      </w:r>
      <w:r>
        <w:rPr>
          <w:rFonts w:eastAsia="Times New Roman"/>
          <w:color w:val="111111"/>
          <w:lang w:eastAsia="en-US"/>
        </w:rPr>
        <w:t>single space</w:t>
      </w:r>
      <w:r w:rsidR="00C0655C" w:rsidRPr="00C0655C">
        <w:rPr>
          <w:rFonts w:eastAsia="Times New Roman"/>
          <w:color w:val="111111"/>
          <w:lang w:eastAsia="en-US"/>
        </w:rPr>
        <w:t>.</w:t>
      </w:r>
    </w:p>
    <w:p w:rsidR="00C0655C" w:rsidRPr="007B69CC" w:rsidRDefault="00C0655C" w:rsidP="00C0655C">
      <w:pPr>
        <w:jc w:val="both"/>
        <w:rPr>
          <w:rFonts w:eastAsia="Times New Roman"/>
          <w:i/>
          <w:color w:val="111111"/>
          <w:lang w:eastAsia="en-US"/>
        </w:rPr>
      </w:pPr>
      <w:r w:rsidRPr="007B69CC">
        <w:rPr>
          <w:rFonts w:eastAsia="Times New Roman"/>
          <w:i/>
          <w:color w:val="111111"/>
          <w:lang w:eastAsia="en-US"/>
        </w:rPr>
        <w:t>Heading level 4</w:t>
      </w:r>
    </w:p>
    <w:p w:rsidR="00C0655C" w:rsidRPr="00406317" w:rsidRDefault="00F55F9E" w:rsidP="00C0655C">
      <w:pPr>
        <w:jc w:val="both"/>
        <w:rPr>
          <w:rFonts w:eastAsia="Calibri"/>
          <w:b/>
          <w:lang w:val="id-ID" w:eastAsia="en-US"/>
        </w:rPr>
      </w:pPr>
      <w:r>
        <w:rPr>
          <w:rFonts w:eastAsia="Times New Roman"/>
          <w:color w:val="111111"/>
          <w:lang w:eastAsia="en-US"/>
        </w:rPr>
        <w:t>Not recommended</w:t>
      </w:r>
      <w:r w:rsidR="00C0655C" w:rsidRPr="00406317">
        <w:rPr>
          <w:rFonts w:eastAsia="Times New Roman"/>
          <w:color w:val="111111"/>
          <w:lang w:eastAsia="en-US"/>
        </w:rPr>
        <w:t>.</w:t>
      </w:r>
    </w:p>
    <w:p w:rsidR="00E6199F" w:rsidRPr="00406317" w:rsidRDefault="00E6199F" w:rsidP="00406317">
      <w:pPr>
        <w:widowControl w:val="0"/>
        <w:autoSpaceDE w:val="0"/>
        <w:jc w:val="both"/>
        <w:rPr>
          <w:lang w:val="id-ID"/>
        </w:rPr>
      </w:pPr>
    </w:p>
    <w:p w:rsidR="00406317" w:rsidRPr="00406317" w:rsidRDefault="00406317" w:rsidP="00406317">
      <w:pPr>
        <w:widowControl w:val="0"/>
        <w:autoSpaceDE w:val="0"/>
        <w:jc w:val="both"/>
        <w:rPr>
          <w:lang w:val="id-ID"/>
        </w:rPr>
      </w:pPr>
    </w:p>
    <w:p w:rsidR="00D938BB" w:rsidRPr="00844507" w:rsidRDefault="00406317" w:rsidP="00406317">
      <w:pPr>
        <w:jc w:val="both"/>
        <w:rPr>
          <w:b/>
          <w:lang w:val="id-ID"/>
        </w:rPr>
      </w:pPr>
      <w:r w:rsidRPr="00844507">
        <w:rPr>
          <w:b/>
          <w:iCs/>
          <w:lang w:val="id-ID"/>
        </w:rPr>
        <w:t>MET</w:t>
      </w:r>
      <w:r w:rsidR="00955205">
        <w:rPr>
          <w:b/>
          <w:iCs/>
        </w:rPr>
        <w:t>HODOLOGY</w:t>
      </w:r>
      <w:r w:rsidR="00E6199F" w:rsidRPr="00844507">
        <w:br/>
      </w:r>
      <w:r w:rsidR="00955205">
        <w:t xml:space="preserve">Consists of the explanation about time and location of the research, research types, data collection, and data analysis methodology.  </w:t>
      </w:r>
    </w:p>
    <w:p w:rsidR="00406317" w:rsidRDefault="00406317" w:rsidP="00406317">
      <w:pPr>
        <w:jc w:val="both"/>
        <w:rPr>
          <w:b/>
          <w:lang w:val="id-ID"/>
        </w:rPr>
      </w:pPr>
    </w:p>
    <w:p w:rsidR="00D25372" w:rsidRPr="00844507" w:rsidRDefault="00D25372" w:rsidP="00406317">
      <w:pPr>
        <w:jc w:val="both"/>
        <w:rPr>
          <w:b/>
          <w:lang w:val="id-ID"/>
        </w:rPr>
      </w:pPr>
    </w:p>
    <w:p w:rsidR="00406317" w:rsidRPr="00955205" w:rsidRDefault="00955205" w:rsidP="00406317">
      <w:pPr>
        <w:jc w:val="both"/>
        <w:rPr>
          <w:b/>
        </w:rPr>
      </w:pPr>
      <w:r>
        <w:rPr>
          <w:b/>
        </w:rPr>
        <w:t>RESULT AND DISCUSSION</w:t>
      </w:r>
    </w:p>
    <w:p w:rsidR="00406317" w:rsidRPr="00844507" w:rsidRDefault="00955205" w:rsidP="000C73AF">
      <w:pPr>
        <w:spacing w:before="120" w:after="120"/>
        <w:jc w:val="both"/>
      </w:pPr>
      <w:r>
        <w:t xml:space="preserve">Result must be written in a clear and concise way. Discussion part has to explore the significance of the result, and not a repetition.  </w:t>
      </w:r>
    </w:p>
    <w:p w:rsidR="00955205" w:rsidRDefault="00955205" w:rsidP="000C73AF">
      <w:pPr>
        <w:suppressAutoHyphens w:val="0"/>
        <w:spacing w:before="120" w:after="120"/>
        <w:jc w:val="both"/>
        <w:rPr>
          <w:rFonts w:eastAsia="Calibri"/>
          <w:lang w:eastAsia="en-US"/>
        </w:rPr>
      </w:pPr>
      <w:r>
        <w:t>All halftone illustrations or pictures can be black and white and/or colored. Supply the best quality illustrations or pictures possible.</w:t>
      </w:r>
    </w:p>
    <w:p w:rsidR="00406317" w:rsidRPr="00844507" w:rsidRDefault="00406317" w:rsidP="00390E90">
      <w:pPr>
        <w:suppressAutoHyphens w:val="0"/>
        <w:spacing w:after="120"/>
        <w:ind w:firstLine="567"/>
        <w:jc w:val="both"/>
        <w:rPr>
          <w:rFonts w:eastAsia="Calibri"/>
          <w:lang w:eastAsia="en-US"/>
        </w:rPr>
      </w:pPr>
    </w:p>
    <w:p w:rsidR="00406317" w:rsidRPr="00844507" w:rsidRDefault="00406317" w:rsidP="000C73AF">
      <w:pPr>
        <w:suppressAutoHyphens w:val="0"/>
        <w:spacing w:before="120" w:after="120"/>
        <w:contextualSpacing/>
        <w:jc w:val="both"/>
        <w:rPr>
          <w:rFonts w:eastAsia="Calibri"/>
          <w:b/>
          <w:lang w:eastAsia="en-US"/>
        </w:rPr>
      </w:pPr>
      <w:r w:rsidRPr="00844507">
        <w:rPr>
          <w:rFonts w:eastAsia="Calibri"/>
          <w:b/>
          <w:lang w:eastAsia="en-US"/>
        </w:rPr>
        <w:t>Tabl</w:t>
      </w:r>
      <w:r w:rsidR="00D7665C">
        <w:rPr>
          <w:rFonts w:eastAsia="Calibri"/>
          <w:b/>
          <w:lang w:eastAsia="en-US"/>
        </w:rPr>
        <w:t>es</w:t>
      </w:r>
      <w:r w:rsidRPr="00844507">
        <w:rPr>
          <w:rFonts w:eastAsia="Calibri"/>
          <w:b/>
          <w:lang w:eastAsia="en-US"/>
        </w:rPr>
        <w:t xml:space="preserve">, </w:t>
      </w:r>
      <w:r w:rsidR="00D7665C">
        <w:rPr>
          <w:rFonts w:eastAsia="Calibri"/>
          <w:b/>
          <w:lang w:eastAsia="en-US"/>
        </w:rPr>
        <w:t>Figures</w:t>
      </w:r>
      <w:r w:rsidRPr="00844507">
        <w:rPr>
          <w:rFonts w:eastAsia="Calibri"/>
          <w:b/>
          <w:lang w:eastAsia="en-US"/>
        </w:rPr>
        <w:t xml:space="preserve">, </w:t>
      </w:r>
      <w:r w:rsidR="00D54E50">
        <w:rPr>
          <w:rFonts w:eastAsia="Calibri"/>
          <w:b/>
          <w:lang w:eastAsia="en-US"/>
        </w:rPr>
        <w:t>and</w:t>
      </w:r>
      <w:r w:rsidRPr="00844507">
        <w:rPr>
          <w:rFonts w:eastAsia="Calibri"/>
          <w:b/>
          <w:lang w:eastAsia="en-US"/>
        </w:rPr>
        <w:t xml:space="preserve"> </w:t>
      </w:r>
      <w:r w:rsidR="00D7665C">
        <w:rPr>
          <w:rFonts w:eastAsia="Calibri"/>
          <w:b/>
          <w:lang w:eastAsia="en-US"/>
        </w:rPr>
        <w:t>Equations</w:t>
      </w:r>
    </w:p>
    <w:p w:rsidR="00FF1795" w:rsidRPr="00844507" w:rsidRDefault="000C73AF" w:rsidP="000C73AF">
      <w:pPr>
        <w:suppressAutoHyphens w:val="0"/>
        <w:spacing w:before="120" w:after="120"/>
        <w:jc w:val="both"/>
        <w:rPr>
          <w:rFonts w:eastAsia="Calibri"/>
          <w:b/>
          <w:lang w:eastAsia="en-US"/>
        </w:rPr>
      </w:pPr>
      <w:r>
        <w:t xml:space="preserve">To insert "Tables" or "Figures", or “Equations” please paste the data as stated below. </w:t>
      </w:r>
    </w:p>
    <w:p w:rsidR="00406317" w:rsidRPr="00844507" w:rsidRDefault="00FF1795" w:rsidP="00406317">
      <w:pPr>
        <w:suppressAutoHyphens w:val="0"/>
        <w:spacing w:after="200"/>
        <w:contextualSpacing/>
        <w:jc w:val="both"/>
        <w:rPr>
          <w:rFonts w:eastAsia="Calibri"/>
          <w:b/>
          <w:i/>
          <w:lang w:eastAsia="en-US"/>
        </w:rPr>
      </w:pPr>
      <w:r w:rsidRPr="00844507">
        <w:rPr>
          <w:rFonts w:eastAsia="Calibri"/>
          <w:b/>
          <w:i/>
          <w:lang w:eastAsia="en-US"/>
        </w:rPr>
        <w:t>T</w:t>
      </w:r>
      <w:r w:rsidR="00D7665C">
        <w:rPr>
          <w:rFonts w:eastAsia="Calibri"/>
          <w:b/>
          <w:i/>
          <w:lang w:eastAsia="en-US"/>
        </w:rPr>
        <w:t>ab</w:t>
      </w:r>
      <w:r w:rsidRPr="00844507">
        <w:rPr>
          <w:rFonts w:eastAsia="Calibri"/>
          <w:b/>
          <w:i/>
          <w:lang w:eastAsia="en-US"/>
        </w:rPr>
        <w:t>l</w:t>
      </w:r>
      <w:r w:rsidR="00D7665C">
        <w:rPr>
          <w:rFonts w:eastAsia="Calibri"/>
          <w:b/>
          <w:i/>
          <w:lang w:eastAsia="en-US"/>
        </w:rPr>
        <w:t>e</w:t>
      </w:r>
    </w:p>
    <w:p w:rsidR="000C73AF" w:rsidRPr="009C705D" w:rsidRDefault="00F656DE" w:rsidP="00406317">
      <w:pPr>
        <w:suppressAutoHyphens w:val="0"/>
        <w:spacing w:after="200"/>
        <w:contextualSpacing/>
        <w:jc w:val="both"/>
        <w:rPr>
          <w:rFonts w:eastAsia="Calibri"/>
          <w:lang w:eastAsia="en-US"/>
        </w:rPr>
      </w:pPr>
      <w:r>
        <w:rPr>
          <w:rFonts w:eastAsia="Calibri"/>
          <w:noProof/>
          <w:lang w:eastAsia="en-US"/>
        </w:rPr>
        <mc:AlternateContent>
          <mc:Choice Requires="wps">
            <w:drawing>
              <wp:anchor distT="0" distB="0" distL="114300" distR="114300" simplePos="0" relativeHeight="251659776" behindDoc="0" locked="0" layoutInCell="1" allowOverlap="1" wp14:anchorId="65EC7320" wp14:editId="3B09723C">
                <wp:simplePos x="0" y="0"/>
                <wp:positionH relativeFrom="column">
                  <wp:posOffset>2810510</wp:posOffset>
                </wp:positionH>
                <wp:positionV relativeFrom="paragraph">
                  <wp:posOffset>1092835</wp:posOffset>
                </wp:positionV>
                <wp:extent cx="523875" cy="314325"/>
                <wp:effectExtent l="0" t="4445" r="2540" b="0"/>
                <wp:wrapNone/>
                <wp:docPr id="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31432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4A0C7C" w:rsidRPr="004A0C7C" w:rsidRDefault="004A0C7C" w:rsidP="004A0C7C">
                            <w:pPr>
                              <w:jc w:val="center"/>
                              <w:rPr>
                                <w:sz w:val="20"/>
                                <w:szCs w:val="20"/>
                                <w:lang w:val="id-ID"/>
                              </w:rPr>
                            </w:pPr>
                            <w:r w:rsidRPr="004A0C7C">
                              <w:rPr>
                                <w:sz w:val="20"/>
                                <w:szCs w:val="20"/>
                                <w:lang w:val="id-ID"/>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C7320" id="Rectangle 60" o:spid="_x0000_s1028" style="position:absolute;left:0;text-align:left;margin-left:221.3pt;margin-top:86.05pt;width:41.25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" stroked="f">
                <v:textbox>
                  <w:txbxContent>
                    <w:p w:rsidR="004A0C7C" w:rsidRPr="004A0C7C" w:rsidRDefault="004A0C7C" w:rsidP="004A0C7C">
                      <w:pPr>
                        <w:jc w:val="center"/>
                        <w:rPr>
                          <w:sz w:val="20"/>
                          <w:szCs w:val="20"/>
                          <w:lang w:val="id-ID"/>
                        </w:rPr>
                      </w:pPr>
                      <w:r w:rsidRPr="004A0C7C">
                        <w:rPr>
                          <w:sz w:val="20"/>
                          <w:szCs w:val="20"/>
                          <w:lang w:val="id-ID"/>
                        </w:rPr>
                        <w:t>2</w:t>
                      </w:r>
                    </w:p>
                  </w:txbxContent>
                </v:textbox>
              </v:rect>
            </w:pict>
          </mc:Fallback>
        </mc:AlternateContent>
      </w:r>
      <w:r w:rsidR="009C705D">
        <w:rPr>
          <w:rFonts w:eastAsia="Calibri"/>
          <w:lang w:eastAsia="en-US"/>
        </w:rPr>
        <w:t>Table title</w:t>
      </w:r>
      <w:r w:rsidR="00B847EC">
        <w:rPr>
          <w:rFonts w:eastAsia="Calibri"/>
          <w:lang w:eastAsia="en-US"/>
        </w:rPr>
        <w:t xml:space="preserve"> is placed above the table, left aligned, font TNR 10pt. </w:t>
      </w:r>
      <w:r w:rsidR="00D54E50">
        <w:rPr>
          <w:rFonts w:eastAsia="Calibri"/>
          <w:lang w:eastAsia="en-US"/>
        </w:rPr>
        <w:t>T</w:t>
      </w:r>
      <w:r w:rsidR="00B847EC">
        <w:rPr>
          <w:rFonts w:eastAsia="Calibri"/>
          <w:lang w:eastAsia="en-US"/>
        </w:rPr>
        <w:t xml:space="preserve">he word ‘Table’ and ‘Number’ is written in </w:t>
      </w:r>
      <w:r w:rsidR="00B847EC">
        <w:rPr>
          <w:rFonts w:eastAsia="Calibri"/>
          <w:b/>
          <w:lang w:eastAsia="en-US"/>
        </w:rPr>
        <w:t>bold</w:t>
      </w:r>
      <w:r w:rsidR="00B847EC">
        <w:rPr>
          <w:rFonts w:eastAsia="Calibri"/>
          <w:lang w:eastAsia="en-US"/>
        </w:rPr>
        <w:t xml:space="preserve">, while the table </w:t>
      </w:r>
      <w:r w:rsidR="009C705D">
        <w:rPr>
          <w:rFonts w:eastAsia="Calibri"/>
          <w:lang w:eastAsia="en-US"/>
        </w:rPr>
        <w:t xml:space="preserve">title </w:t>
      </w:r>
      <w:r w:rsidR="00B847EC">
        <w:rPr>
          <w:rFonts w:eastAsia="Calibri"/>
          <w:lang w:eastAsia="en-US"/>
        </w:rPr>
        <w:t xml:space="preserve">is written in Sentence case. </w:t>
      </w:r>
      <w:r w:rsidR="007146D8">
        <w:rPr>
          <w:rFonts w:eastAsia="Calibri"/>
          <w:lang w:eastAsia="en-US"/>
        </w:rPr>
        <w:t>All table must have sequential number (1, 2, 3, etc.), and</w:t>
      </w:r>
      <w:r w:rsidR="009C705D">
        <w:rPr>
          <w:rFonts w:eastAsia="Calibri"/>
          <w:lang w:eastAsia="en-US"/>
        </w:rPr>
        <w:t xml:space="preserve"> left aligned. The </w:t>
      </w:r>
      <w:r w:rsidR="009C705D">
        <w:rPr>
          <w:rFonts w:eastAsia="Calibri"/>
          <w:lang w:eastAsia="en-US"/>
        </w:rPr>
        <w:lastRenderedPageBreak/>
        <w:t>content is set in 9-10 pt Calibri, single space. The inclusion of s</w:t>
      </w:r>
      <w:r w:rsidR="007146D8">
        <w:rPr>
          <w:rFonts w:eastAsia="Calibri"/>
          <w:lang w:eastAsia="en-US"/>
        </w:rPr>
        <w:t>o</w:t>
      </w:r>
      <w:r w:rsidR="009C705D">
        <w:rPr>
          <w:rFonts w:eastAsia="Calibri"/>
          <w:lang w:eastAsia="en-US"/>
        </w:rPr>
        <w:t>u</w:t>
      </w:r>
      <w:r w:rsidR="007146D8">
        <w:rPr>
          <w:rFonts w:eastAsia="Calibri"/>
          <w:lang w:eastAsia="en-US"/>
        </w:rPr>
        <w:t>r</w:t>
      </w:r>
      <w:r w:rsidR="009C705D">
        <w:rPr>
          <w:rFonts w:eastAsia="Calibri"/>
          <w:lang w:eastAsia="en-US"/>
        </w:rPr>
        <w:t xml:space="preserve">ce or information is placed under the table, left aligned, </w:t>
      </w:r>
      <w:r w:rsidR="009C705D">
        <w:rPr>
          <w:rFonts w:eastAsia="Calibri"/>
          <w:i/>
          <w:lang w:eastAsia="en-US"/>
        </w:rPr>
        <w:t>italics</w:t>
      </w:r>
      <w:r w:rsidR="009C705D">
        <w:rPr>
          <w:rFonts w:eastAsia="Calibri"/>
          <w:lang w:eastAsia="en-US"/>
        </w:rPr>
        <w:t xml:space="preserve">, font TNR 10 pt. </w:t>
      </w:r>
    </w:p>
    <w:p w:rsidR="00406317" w:rsidRPr="007B69CC" w:rsidRDefault="00406317" w:rsidP="00406317">
      <w:pPr>
        <w:suppressAutoHyphens w:val="0"/>
        <w:spacing w:after="200"/>
        <w:contextualSpacing/>
        <w:jc w:val="both"/>
        <w:rPr>
          <w:rFonts w:eastAsia="Calibri"/>
          <w:lang w:val="id-ID" w:eastAsia="en-US"/>
        </w:rPr>
      </w:pPr>
    </w:p>
    <w:p w:rsidR="00406317" w:rsidRPr="00406317" w:rsidRDefault="00406317" w:rsidP="00406317">
      <w:pPr>
        <w:suppressAutoHyphens w:val="0"/>
        <w:spacing w:after="200"/>
        <w:contextualSpacing/>
        <w:jc w:val="both"/>
        <w:rPr>
          <w:rFonts w:eastAsia="Calibri"/>
          <w:sz w:val="22"/>
          <w:szCs w:val="22"/>
          <w:lang w:eastAsia="en-US"/>
        </w:rPr>
      </w:pPr>
    </w:p>
    <w:p w:rsidR="00406317" w:rsidRPr="007146D8" w:rsidRDefault="00406317" w:rsidP="00390E90">
      <w:pPr>
        <w:suppressAutoHyphens w:val="0"/>
        <w:spacing w:after="120"/>
        <w:jc w:val="both"/>
        <w:rPr>
          <w:rFonts w:eastAsia="Calibri"/>
          <w:sz w:val="20"/>
          <w:szCs w:val="20"/>
          <w:lang w:val="id-ID" w:eastAsia="en-US"/>
        </w:rPr>
      </w:pPr>
      <w:r w:rsidRPr="00406317">
        <w:rPr>
          <w:rFonts w:eastAsia="Calibri"/>
          <w:b/>
          <w:sz w:val="20"/>
          <w:szCs w:val="20"/>
          <w:lang w:val="id-ID" w:eastAsia="en-US"/>
        </w:rPr>
        <w:t>Tab</w:t>
      </w:r>
      <w:r w:rsidRPr="00406317">
        <w:rPr>
          <w:rFonts w:eastAsia="Calibri"/>
          <w:b/>
          <w:sz w:val="20"/>
          <w:szCs w:val="20"/>
          <w:lang w:eastAsia="en-US"/>
        </w:rPr>
        <w:t>l</w:t>
      </w:r>
      <w:r w:rsidR="007146D8">
        <w:rPr>
          <w:rFonts w:eastAsia="Calibri"/>
          <w:b/>
          <w:sz w:val="20"/>
          <w:szCs w:val="20"/>
          <w:lang w:eastAsia="en-US"/>
        </w:rPr>
        <w:t>e</w:t>
      </w:r>
      <w:r w:rsidRPr="00406317">
        <w:rPr>
          <w:rFonts w:eastAsia="Calibri"/>
          <w:b/>
          <w:sz w:val="20"/>
          <w:szCs w:val="20"/>
          <w:lang w:val="id-ID" w:eastAsia="en-US"/>
        </w:rPr>
        <w:t xml:space="preserve"> 1.</w:t>
      </w:r>
      <w:r w:rsidRPr="00406317">
        <w:rPr>
          <w:rFonts w:eastAsia="Calibri"/>
          <w:sz w:val="20"/>
          <w:szCs w:val="20"/>
          <w:lang w:val="id-ID" w:eastAsia="en-US"/>
        </w:rPr>
        <w:t xml:space="preserve"> </w:t>
      </w:r>
      <w:r w:rsidR="007146D8" w:rsidRPr="007146D8">
        <w:rPr>
          <w:sz w:val="20"/>
          <w:szCs w:val="20"/>
        </w:rPr>
        <w:t>Results of silver determination in syntetic samples using photometric and AAS</w:t>
      </w:r>
    </w:p>
    <w:tbl>
      <w:tblPr>
        <w:tblW w:w="4718" w:type="dxa"/>
        <w:tblLook w:val="04A0" w:firstRow="1" w:lastRow="0" w:firstColumn="1" w:lastColumn="0" w:noHBand="0" w:noVBand="1"/>
      </w:tblPr>
      <w:tblGrid>
        <w:gridCol w:w="993"/>
        <w:gridCol w:w="1276"/>
        <w:gridCol w:w="627"/>
        <w:gridCol w:w="1151"/>
        <w:gridCol w:w="671"/>
      </w:tblGrid>
      <w:tr w:rsidR="00406317" w:rsidRPr="00406317" w:rsidTr="00FF1795">
        <w:trPr>
          <w:trHeight w:val="297"/>
        </w:trPr>
        <w:tc>
          <w:tcPr>
            <w:tcW w:w="993" w:type="dxa"/>
            <w:vMerge w:val="restart"/>
            <w:tcBorders>
              <w:top w:val="single" w:sz="4" w:space="0" w:color="auto"/>
              <w:left w:val="nil"/>
              <w:bottom w:val="single" w:sz="4" w:space="0" w:color="000000"/>
              <w:right w:val="nil"/>
            </w:tcBorders>
            <w:shd w:val="clear" w:color="auto" w:fill="auto"/>
            <w:noWrap/>
            <w:vAlign w:val="center"/>
            <w:hideMark/>
          </w:tcPr>
          <w:p w:rsidR="00406317" w:rsidRPr="00406317" w:rsidRDefault="007146D8" w:rsidP="00406317">
            <w:pPr>
              <w:suppressAutoHyphens w:val="0"/>
              <w:jc w:val="center"/>
              <w:rPr>
                <w:rFonts w:ascii="Calibri" w:eastAsia="Times New Roman" w:hAnsi="Calibri"/>
                <w:b/>
                <w:bCs/>
                <w:color w:val="000000"/>
                <w:sz w:val="18"/>
                <w:szCs w:val="18"/>
                <w:lang w:eastAsia="id-ID"/>
              </w:rPr>
            </w:pPr>
            <w:r>
              <w:rPr>
                <w:rFonts w:ascii="Calibri" w:eastAsia="Times New Roman" w:hAnsi="Calibri"/>
                <w:b/>
                <w:bCs/>
                <w:color w:val="000000"/>
                <w:sz w:val="18"/>
                <w:szCs w:val="18"/>
                <w:lang w:eastAsia="id-ID"/>
              </w:rPr>
              <w:t>Samples</w:t>
            </w:r>
          </w:p>
        </w:tc>
        <w:tc>
          <w:tcPr>
            <w:tcW w:w="1903" w:type="dxa"/>
            <w:gridSpan w:val="2"/>
            <w:tcBorders>
              <w:top w:val="single" w:sz="4" w:space="0" w:color="auto"/>
              <w:left w:val="nil"/>
              <w:bottom w:val="single" w:sz="4" w:space="0" w:color="auto"/>
              <w:right w:val="nil"/>
            </w:tcBorders>
            <w:shd w:val="clear" w:color="auto" w:fill="auto"/>
            <w:noWrap/>
            <w:vAlign w:val="center"/>
            <w:hideMark/>
          </w:tcPr>
          <w:p w:rsidR="00406317" w:rsidRPr="00406317" w:rsidRDefault="007146D8" w:rsidP="00406317">
            <w:pPr>
              <w:suppressAutoHyphens w:val="0"/>
              <w:jc w:val="center"/>
              <w:rPr>
                <w:rFonts w:ascii="Calibri" w:eastAsia="Times New Roman" w:hAnsi="Calibri"/>
                <w:b/>
                <w:bCs/>
                <w:color w:val="000000"/>
                <w:sz w:val="18"/>
                <w:szCs w:val="18"/>
                <w:lang w:val="id-ID" w:eastAsia="id-ID"/>
              </w:rPr>
            </w:pPr>
            <w:r>
              <w:rPr>
                <w:rFonts w:ascii="Calibri" w:eastAsia="Times New Roman" w:hAnsi="Calibri"/>
                <w:b/>
                <w:bCs/>
                <w:color w:val="000000"/>
                <w:sz w:val="18"/>
                <w:szCs w:val="18"/>
                <w:lang w:eastAsia="id-ID"/>
              </w:rPr>
              <w:t>Silver Found</w:t>
            </w:r>
            <w:r w:rsidR="00406317" w:rsidRPr="00406317">
              <w:rPr>
                <w:rFonts w:ascii="Calibri" w:eastAsia="Times New Roman" w:hAnsi="Calibri"/>
                <w:b/>
                <w:bCs/>
                <w:color w:val="000000"/>
                <w:sz w:val="18"/>
                <w:szCs w:val="18"/>
                <w:lang w:val="id-ID" w:eastAsia="id-ID"/>
              </w:rPr>
              <w:t xml:space="preserve"> (µg/ml)</w:t>
            </w:r>
          </w:p>
        </w:tc>
        <w:tc>
          <w:tcPr>
            <w:tcW w:w="1151" w:type="dxa"/>
            <w:vMerge w:val="restart"/>
            <w:tcBorders>
              <w:top w:val="single" w:sz="4" w:space="0" w:color="auto"/>
              <w:left w:val="nil"/>
              <w:bottom w:val="single" w:sz="4" w:space="0" w:color="000000"/>
              <w:right w:val="nil"/>
            </w:tcBorders>
            <w:shd w:val="clear" w:color="auto" w:fill="auto"/>
            <w:noWrap/>
            <w:vAlign w:val="center"/>
            <w:hideMark/>
          </w:tcPr>
          <w:p w:rsidR="00406317" w:rsidRPr="00406317" w:rsidRDefault="007146D8" w:rsidP="00406317">
            <w:pPr>
              <w:suppressAutoHyphens w:val="0"/>
              <w:jc w:val="center"/>
              <w:rPr>
                <w:rFonts w:ascii="Calibri" w:eastAsia="Times New Roman" w:hAnsi="Calibri"/>
                <w:b/>
                <w:bCs/>
                <w:color w:val="000000"/>
                <w:sz w:val="18"/>
                <w:szCs w:val="18"/>
                <w:lang w:val="id-ID" w:eastAsia="id-ID"/>
              </w:rPr>
            </w:pPr>
            <w:r>
              <w:rPr>
                <w:rFonts w:ascii="Calibri" w:eastAsia="Times New Roman" w:hAnsi="Calibri"/>
                <w:b/>
                <w:bCs/>
                <w:color w:val="000000"/>
                <w:sz w:val="18"/>
                <w:szCs w:val="18"/>
                <w:lang w:eastAsia="id-ID"/>
              </w:rPr>
              <w:t>Average Recovery</w:t>
            </w:r>
            <w:r w:rsidR="00406317" w:rsidRPr="00406317">
              <w:rPr>
                <w:rFonts w:ascii="Calibri" w:eastAsia="Times New Roman" w:hAnsi="Calibri"/>
                <w:b/>
                <w:bCs/>
                <w:color w:val="000000"/>
                <w:sz w:val="18"/>
                <w:szCs w:val="18"/>
                <w:lang w:val="id-ID" w:eastAsia="id-ID"/>
              </w:rPr>
              <w:t xml:space="preserve"> (%)</w:t>
            </w:r>
          </w:p>
        </w:tc>
        <w:tc>
          <w:tcPr>
            <w:tcW w:w="671" w:type="dxa"/>
            <w:vMerge w:val="restart"/>
            <w:tcBorders>
              <w:top w:val="single" w:sz="4" w:space="0" w:color="auto"/>
              <w:left w:val="nil"/>
              <w:bottom w:val="single" w:sz="4" w:space="0" w:color="000000"/>
              <w:right w:val="nil"/>
            </w:tcBorders>
            <w:shd w:val="clear" w:color="auto" w:fill="auto"/>
            <w:noWrap/>
            <w:vAlign w:val="center"/>
            <w:hideMark/>
          </w:tcPr>
          <w:p w:rsidR="00406317" w:rsidRPr="00406317" w:rsidRDefault="00406317" w:rsidP="00406317">
            <w:pPr>
              <w:suppressAutoHyphens w:val="0"/>
              <w:jc w:val="center"/>
              <w:rPr>
                <w:rFonts w:ascii="Calibri" w:eastAsia="Times New Roman" w:hAnsi="Calibri"/>
                <w:b/>
                <w:bCs/>
                <w:color w:val="000000"/>
                <w:sz w:val="18"/>
                <w:szCs w:val="18"/>
                <w:lang w:val="id-ID" w:eastAsia="id-ID"/>
              </w:rPr>
            </w:pPr>
            <w:r w:rsidRPr="00406317">
              <w:rPr>
                <w:rFonts w:ascii="Calibri" w:eastAsia="Times New Roman" w:hAnsi="Calibri"/>
                <w:b/>
                <w:bCs/>
                <w:color w:val="000000"/>
                <w:sz w:val="18"/>
                <w:szCs w:val="18"/>
                <w:lang w:val="id-ID" w:eastAsia="id-ID"/>
              </w:rPr>
              <w:t>RSD (%)</w:t>
            </w:r>
          </w:p>
        </w:tc>
      </w:tr>
      <w:tr w:rsidR="00406317" w:rsidRPr="00406317" w:rsidTr="00FF1795">
        <w:trPr>
          <w:trHeight w:val="297"/>
        </w:trPr>
        <w:tc>
          <w:tcPr>
            <w:tcW w:w="993" w:type="dxa"/>
            <w:vMerge/>
            <w:tcBorders>
              <w:top w:val="single" w:sz="4" w:space="0" w:color="auto"/>
              <w:left w:val="nil"/>
              <w:bottom w:val="single" w:sz="4" w:space="0" w:color="000000"/>
              <w:right w:val="nil"/>
            </w:tcBorders>
            <w:vAlign w:val="center"/>
            <w:hideMark/>
          </w:tcPr>
          <w:p w:rsidR="00406317" w:rsidRPr="00406317" w:rsidRDefault="00406317" w:rsidP="00406317">
            <w:pPr>
              <w:suppressAutoHyphens w:val="0"/>
              <w:rPr>
                <w:rFonts w:ascii="Calibri" w:eastAsia="Times New Roman" w:hAnsi="Calibri"/>
                <w:b/>
                <w:bCs/>
                <w:color w:val="000000"/>
                <w:sz w:val="18"/>
                <w:szCs w:val="18"/>
                <w:lang w:val="id-ID" w:eastAsia="id-ID"/>
              </w:rPr>
            </w:pPr>
          </w:p>
        </w:tc>
        <w:tc>
          <w:tcPr>
            <w:tcW w:w="1276" w:type="dxa"/>
            <w:tcBorders>
              <w:top w:val="nil"/>
              <w:left w:val="nil"/>
              <w:bottom w:val="single" w:sz="4" w:space="0" w:color="auto"/>
              <w:right w:val="nil"/>
            </w:tcBorders>
            <w:shd w:val="clear" w:color="auto" w:fill="auto"/>
            <w:noWrap/>
            <w:vAlign w:val="center"/>
            <w:hideMark/>
          </w:tcPr>
          <w:p w:rsidR="00406317" w:rsidRPr="00406317" w:rsidRDefault="007146D8" w:rsidP="00406317">
            <w:pPr>
              <w:suppressAutoHyphens w:val="0"/>
              <w:jc w:val="center"/>
              <w:rPr>
                <w:rFonts w:ascii="Calibri" w:eastAsia="Times New Roman" w:hAnsi="Calibri"/>
                <w:b/>
                <w:bCs/>
                <w:color w:val="000000"/>
                <w:sz w:val="18"/>
                <w:szCs w:val="18"/>
                <w:lang w:eastAsia="id-ID"/>
              </w:rPr>
            </w:pPr>
            <w:r>
              <w:rPr>
                <w:rFonts w:ascii="Calibri" w:eastAsia="Times New Roman" w:hAnsi="Calibri"/>
                <w:b/>
                <w:bCs/>
                <w:color w:val="000000"/>
                <w:sz w:val="18"/>
                <w:szCs w:val="18"/>
                <w:lang w:eastAsia="id-ID"/>
              </w:rPr>
              <w:t>Proposed Method</w:t>
            </w:r>
          </w:p>
        </w:tc>
        <w:tc>
          <w:tcPr>
            <w:tcW w:w="627" w:type="dxa"/>
            <w:tcBorders>
              <w:top w:val="nil"/>
              <w:left w:val="nil"/>
              <w:bottom w:val="single" w:sz="4" w:space="0" w:color="auto"/>
              <w:right w:val="nil"/>
            </w:tcBorders>
            <w:shd w:val="clear" w:color="auto" w:fill="auto"/>
            <w:noWrap/>
            <w:vAlign w:val="center"/>
            <w:hideMark/>
          </w:tcPr>
          <w:p w:rsidR="00406317" w:rsidRPr="00406317" w:rsidRDefault="00406317" w:rsidP="00406317">
            <w:pPr>
              <w:suppressAutoHyphens w:val="0"/>
              <w:jc w:val="center"/>
              <w:rPr>
                <w:rFonts w:ascii="Calibri" w:eastAsia="Times New Roman" w:hAnsi="Calibri"/>
                <w:b/>
                <w:bCs/>
                <w:color w:val="000000"/>
                <w:sz w:val="18"/>
                <w:szCs w:val="18"/>
                <w:lang w:val="id-ID" w:eastAsia="id-ID"/>
              </w:rPr>
            </w:pPr>
            <w:r w:rsidRPr="00406317">
              <w:rPr>
                <w:rFonts w:ascii="Calibri" w:eastAsia="Times New Roman" w:hAnsi="Calibri"/>
                <w:b/>
                <w:bCs/>
                <w:color w:val="000000"/>
                <w:sz w:val="18"/>
                <w:szCs w:val="18"/>
                <w:lang w:val="id-ID" w:eastAsia="id-ID"/>
              </w:rPr>
              <w:t>AAS</w:t>
            </w:r>
          </w:p>
        </w:tc>
        <w:tc>
          <w:tcPr>
            <w:tcW w:w="1151" w:type="dxa"/>
            <w:vMerge/>
            <w:tcBorders>
              <w:top w:val="single" w:sz="4" w:space="0" w:color="auto"/>
              <w:left w:val="nil"/>
              <w:bottom w:val="single" w:sz="4" w:space="0" w:color="000000"/>
              <w:right w:val="nil"/>
            </w:tcBorders>
            <w:vAlign w:val="center"/>
            <w:hideMark/>
          </w:tcPr>
          <w:p w:rsidR="00406317" w:rsidRPr="00406317" w:rsidRDefault="00406317" w:rsidP="00406317">
            <w:pPr>
              <w:suppressAutoHyphens w:val="0"/>
              <w:rPr>
                <w:rFonts w:ascii="Calibri" w:eastAsia="Times New Roman" w:hAnsi="Calibri"/>
                <w:b/>
                <w:bCs/>
                <w:color w:val="000000"/>
                <w:sz w:val="18"/>
                <w:szCs w:val="18"/>
                <w:lang w:val="id-ID" w:eastAsia="id-ID"/>
              </w:rPr>
            </w:pPr>
          </w:p>
        </w:tc>
        <w:tc>
          <w:tcPr>
            <w:tcW w:w="671" w:type="dxa"/>
            <w:vMerge/>
            <w:tcBorders>
              <w:top w:val="single" w:sz="4" w:space="0" w:color="auto"/>
              <w:left w:val="nil"/>
              <w:bottom w:val="single" w:sz="4" w:space="0" w:color="000000"/>
              <w:right w:val="nil"/>
            </w:tcBorders>
            <w:vAlign w:val="center"/>
            <w:hideMark/>
          </w:tcPr>
          <w:p w:rsidR="00406317" w:rsidRPr="00406317" w:rsidRDefault="00406317" w:rsidP="00406317">
            <w:pPr>
              <w:suppressAutoHyphens w:val="0"/>
              <w:rPr>
                <w:rFonts w:ascii="Calibri" w:eastAsia="Times New Roman" w:hAnsi="Calibri"/>
                <w:b/>
                <w:bCs/>
                <w:color w:val="000000"/>
                <w:sz w:val="18"/>
                <w:szCs w:val="18"/>
                <w:lang w:val="id-ID" w:eastAsia="id-ID"/>
              </w:rPr>
            </w:pPr>
          </w:p>
        </w:tc>
      </w:tr>
      <w:tr w:rsidR="00406317" w:rsidRPr="00406317" w:rsidTr="00FF1795">
        <w:trPr>
          <w:trHeight w:val="297"/>
        </w:trPr>
        <w:tc>
          <w:tcPr>
            <w:tcW w:w="993" w:type="dxa"/>
            <w:tcBorders>
              <w:top w:val="nil"/>
              <w:left w:val="nil"/>
              <w:bottom w:val="nil"/>
              <w:right w:val="nil"/>
            </w:tcBorders>
            <w:shd w:val="clear" w:color="000000" w:fill="F2F2F2"/>
            <w:noWrap/>
            <w:vAlign w:val="bottom"/>
            <w:hideMark/>
          </w:tcPr>
          <w:p w:rsidR="00406317" w:rsidRPr="00406317" w:rsidRDefault="00406317" w:rsidP="00406317">
            <w:pPr>
              <w:suppressAutoHyphens w:val="0"/>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eastAsia="id-ID"/>
              </w:rPr>
              <w:t>Contoh</w:t>
            </w:r>
            <w:r w:rsidRPr="00406317">
              <w:rPr>
                <w:rFonts w:ascii="Calibri" w:eastAsia="Times New Roman" w:hAnsi="Calibri"/>
                <w:color w:val="000000"/>
                <w:sz w:val="18"/>
                <w:szCs w:val="18"/>
                <w:lang w:val="id-ID" w:eastAsia="id-ID"/>
              </w:rPr>
              <w:t>-01</w:t>
            </w:r>
          </w:p>
        </w:tc>
        <w:tc>
          <w:tcPr>
            <w:tcW w:w="1276" w:type="dxa"/>
            <w:tcBorders>
              <w:top w:val="nil"/>
              <w:left w:val="nil"/>
              <w:bottom w:val="nil"/>
              <w:right w:val="nil"/>
            </w:tcBorders>
            <w:shd w:val="clear" w:color="000000" w:fill="F2F2F2"/>
            <w:noWrap/>
            <w:vAlign w:val="bottom"/>
            <w:hideMark/>
          </w:tcPr>
          <w:p w:rsidR="00406317" w:rsidRPr="00406317" w:rsidRDefault="00406317" w:rsidP="00406317">
            <w:pPr>
              <w:suppressAutoHyphens w:val="0"/>
              <w:jc w:val="center"/>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2.290</w:t>
            </w:r>
          </w:p>
        </w:tc>
        <w:tc>
          <w:tcPr>
            <w:tcW w:w="627" w:type="dxa"/>
            <w:tcBorders>
              <w:top w:val="nil"/>
              <w:left w:val="nil"/>
              <w:bottom w:val="nil"/>
              <w:right w:val="nil"/>
            </w:tcBorders>
            <w:shd w:val="clear" w:color="000000" w:fill="F2F2F2"/>
            <w:noWrap/>
            <w:vAlign w:val="bottom"/>
            <w:hideMark/>
          </w:tcPr>
          <w:p w:rsidR="00406317" w:rsidRPr="00406317" w:rsidRDefault="00406317" w:rsidP="00406317">
            <w:pPr>
              <w:suppressAutoHyphens w:val="0"/>
              <w:jc w:val="right"/>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2.364</w:t>
            </w:r>
          </w:p>
        </w:tc>
        <w:tc>
          <w:tcPr>
            <w:tcW w:w="1151" w:type="dxa"/>
            <w:tcBorders>
              <w:top w:val="nil"/>
              <w:left w:val="nil"/>
              <w:bottom w:val="nil"/>
              <w:right w:val="nil"/>
            </w:tcBorders>
            <w:shd w:val="clear" w:color="000000" w:fill="F2F2F2"/>
            <w:noWrap/>
            <w:vAlign w:val="bottom"/>
            <w:hideMark/>
          </w:tcPr>
          <w:p w:rsidR="00406317" w:rsidRPr="00406317" w:rsidRDefault="00406317" w:rsidP="00406317">
            <w:pPr>
              <w:suppressAutoHyphens w:val="0"/>
              <w:jc w:val="right"/>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96.870</w:t>
            </w:r>
          </w:p>
        </w:tc>
        <w:tc>
          <w:tcPr>
            <w:tcW w:w="671" w:type="dxa"/>
            <w:tcBorders>
              <w:top w:val="nil"/>
              <w:left w:val="nil"/>
              <w:bottom w:val="nil"/>
              <w:right w:val="nil"/>
            </w:tcBorders>
            <w:shd w:val="clear" w:color="000000" w:fill="F2F2F2"/>
            <w:noWrap/>
            <w:vAlign w:val="bottom"/>
            <w:hideMark/>
          </w:tcPr>
          <w:p w:rsidR="00406317" w:rsidRPr="00406317" w:rsidRDefault="00406317" w:rsidP="00406317">
            <w:pPr>
              <w:suppressAutoHyphens w:val="0"/>
              <w:jc w:val="center"/>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7.30</w:t>
            </w:r>
          </w:p>
        </w:tc>
      </w:tr>
      <w:tr w:rsidR="00406317" w:rsidRPr="00406317" w:rsidTr="00FF1795">
        <w:trPr>
          <w:trHeight w:val="297"/>
        </w:trPr>
        <w:tc>
          <w:tcPr>
            <w:tcW w:w="993" w:type="dxa"/>
            <w:tcBorders>
              <w:top w:val="nil"/>
              <w:left w:val="nil"/>
              <w:bottom w:val="nil"/>
              <w:right w:val="nil"/>
            </w:tcBorders>
            <w:shd w:val="clear" w:color="000000" w:fill="D9D9D9"/>
            <w:noWrap/>
            <w:vAlign w:val="bottom"/>
            <w:hideMark/>
          </w:tcPr>
          <w:p w:rsidR="00406317" w:rsidRPr="00406317" w:rsidRDefault="00406317" w:rsidP="00406317">
            <w:pPr>
              <w:suppressAutoHyphens w:val="0"/>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eastAsia="id-ID"/>
              </w:rPr>
              <w:t>Contoh</w:t>
            </w:r>
            <w:r w:rsidRPr="00406317">
              <w:rPr>
                <w:rFonts w:ascii="Calibri" w:eastAsia="Times New Roman" w:hAnsi="Calibri"/>
                <w:color w:val="000000"/>
                <w:sz w:val="18"/>
                <w:szCs w:val="18"/>
                <w:lang w:val="id-ID" w:eastAsia="id-ID"/>
              </w:rPr>
              <w:t>-02</w:t>
            </w:r>
          </w:p>
        </w:tc>
        <w:tc>
          <w:tcPr>
            <w:tcW w:w="1276" w:type="dxa"/>
            <w:tcBorders>
              <w:top w:val="nil"/>
              <w:left w:val="nil"/>
              <w:bottom w:val="nil"/>
              <w:right w:val="nil"/>
            </w:tcBorders>
            <w:shd w:val="clear" w:color="000000" w:fill="D9D9D9"/>
            <w:noWrap/>
            <w:vAlign w:val="bottom"/>
            <w:hideMark/>
          </w:tcPr>
          <w:p w:rsidR="00406317" w:rsidRPr="00406317" w:rsidRDefault="00406317" w:rsidP="00406317">
            <w:pPr>
              <w:suppressAutoHyphens w:val="0"/>
              <w:jc w:val="center"/>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4.217</w:t>
            </w:r>
          </w:p>
        </w:tc>
        <w:tc>
          <w:tcPr>
            <w:tcW w:w="627" w:type="dxa"/>
            <w:tcBorders>
              <w:top w:val="nil"/>
              <w:left w:val="nil"/>
              <w:bottom w:val="nil"/>
              <w:right w:val="nil"/>
            </w:tcBorders>
            <w:shd w:val="clear" w:color="000000" w:fill="D9D9D9"/>
            <w:noWrap/>
            <w:vAlign w:val="bottom"/>
            <w:hideMark/>
          </w:tcPr>
          <w:p w:rsidR="00406317" w:rsidRPr="00406317" w:rsidRDefault="00406317" w:rsidP="00406317">
            <w:pPr>
              <w:suppressAutoHyphens w:val="0"/>
              <w:jc w:val="right"/>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4.112</w:t>
            </w:r>
          </w:p>
        </w:tc>
        <w:tc>
          <w:tcPr>
            <w:tcW w:w="1151" w:type="dxa"/>
            <w:tcBorders>
              <w:top w:val="nil"/>
              <w:left w:val="nil"/>
              <w:bottom w:val="nil"/>
              <w:right w:val="nil"/>
            </w:tcBorders>
            <w:shd w:val="clear" w:color="000000" w:fill="D9D9D9"/>
            <w:noWrap/>
            <w:vAlign w:val="bottom"/>
            <w:hideMark/>
          </w:tcPr>
          <w:p w:rsidR="00406317" w:rsidRPr="00406317" w:rsidRDefault="00406317" w:rsidP="00406317">
            <w:pPr>
              <w:suppressAutoHyphens w:val="0"/>
              <w:jc w:val="right"/>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102.554</w:t>
            </w:r>
          </w:p>
        </w:tc>
        <w:tc>
          <w:tcPr>
            <w:tcW w:w="671" w:type="dxa"/>
            <w:tcBorders>
              <w:top w:val="nil"/>
              <w:left w:val="nil"/>
              <w:bottom w:val="nil"/>
              <w:right w:val="nil"/>
            </w:tcBorders>
            <w:shd w:val="clear" w:color="000000" w:fill="D9D9D9"/>
            <w:noWrap/>
            <w:vAlign w:val="bottom"/>
            <w:hideMark/>
          </w:tcPr>
          <w:p w:rsidR="00406317" w:rsidRPr="00406317" w:rsidRDefault="00406317" w:rsidP="00406317">
            <w:pPr>
              <w:suppressAutoHyphens w:val="0"/>
              <w:jc w:val="center"/>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3.60</w:t>
            </w:r>
          </w:p>
        </w:tc>
      </w:tr>
      <w:tr w:rsidR="00406317" w:rsidRPr="00406317" w:rsidTr="00FF1795">
        <w:trPr>
          <w:trHeight w:val="297"/>
        </w:trPr>
        <w:tc>
          <w:tcPr>
            <w:tcW w:w="993" w:type="dxa"/>
            <w:tcBorders>
              <w:top w:val="nil"/>
              <w:left w:val="nil"/>
              <w:bottom w:val="single" w:sz="4" w:space="0" w:color="auto"/>
              <w:right w:val="nil"/>
            </w:tcBorders>
            <w:shd w:val="clear" w:color="000000" w:fill="BFBFBF"/>
            <w:noWrap/>
            <w:vAlign w:val="bottom"/>
            <w:hideMark/>
          </w:tcPr>
          <w:p w:rsidR="00406317" w:rsidRPr="00406317" w:rsidRDefault="00406317" w:rsidP="00406317">
            <w:pPr>
              <w:suppressAutoHyphens w:val="0"/>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eastAsia="id-ID"/>
              </w:rPr>
              <w:t>Contoh</w:t>
            </w:r>
            <w:r w:rsidRPr="00406317">
              <w:rPr>
                <w:rFonts w:ascii="Calibri" w:eastAsia="Times New Roman" w:hAnsi="Calibri"/>
                <w:color w:val="000000"/>
                <w:sz w:val="18"/>
                <w:szCs w:val="18"/>
                <w:lang w:val="id-ID" w:eastAsia="id-ID"/>
              </w:rPr>
              <w:t>-03</w:t>
            </w:r>
          </w:p>
        </w:tc>
        <w:tc>
          <w:tcPr>
            <w:tcW w:w="1276" w:type="dxa"/>
            <w:tcBorders>
              <w:top w:val="nil"/>
              <w:left w:val="nil"/>
              <w:bottom w:val="single" w:sz="4" w:space="0" w:color="auto"/>
              <w:right w:val="nil"/>
            </w:tcBorders>
            <w:shd w:val="clear" w:color="000000" w:fill="BFBFBF"/>
            <w:noWrap/>
            <w:vAlign w:val="bottom"/>
            <w:hideMark/>
          </w:tcPr>
          <w:p w:rsidR="00406317" w:rsidRPr="00406317" w:rsidRDefault="00406317" w:rsidP="00406317">
            <w:pPr>
              <w:suppressAutoHyphens w:val="0"/>
              <w:jc w:val="center"/>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5.350</w:t>
            </w:r>
          </w:p>
        </w:tc>
        <w:tc>
          <w:tcPr>
            <w:tcW w:w="627" w:type="dxa"/>
            <w:tcBorders>
              <w:top w:val="nil"/>
              <w:left w:val="nil"/>
              <w:bottom w:val="single" w:sz="4" w:space="0" w:color="auto"/>
              <w:right w:val="nil"/>
            </w:tcBorders>
            <w:shd w:val="clear" w:color="000000" w:fill="BFBFBF"/>
            <w:noWrap/>
            <w:vAlign w:val="bottom"/>
            <w:hideMark/>
          </w:tcPr>
          <w:p w:rsidR="00406317" w:rsidRPr="00406317" w:rsidRDefault="00406317" w:rsidP="00406317">
            <w:pPr>
              <w:suppressAutoHyphens w:val="0"/>
              <w:jc w:val="right"/>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5.157</w:t>
            </w:r>
          </w:p>
        </w:tc>
        <w:tc>
          <w:tcPr>
            <w:tcW w:w="1151" w:type="dxa"/>
            <w:tcBorders>
              <w:top w:val="nil"/>
              <w:left w:val="nil"/>
              <w:bottom w:val="single" w:sz="4" w:space="0" w:color="auto"/>
              <w:right w:val="nil"/>
            </w:tcBorders>
            <w:shd w:val="clear" w:color="000000" w:fill="BFBFBF"/>
            <w:noWrap/>
            <w:vAlign w:val="bottom"/>
            <w:hideMark/>
          </w:tcPr>
          <w:p w:rsidR="00406317" w:rsidRPr="00406317" w:rsidRDefault="00406317" w:rsidP="00406317">
            <w:pPr>
              <w:suppressAutoHyphens w:val="0"/>
              <w:jc w:val="right"/>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103.742</w:t>
            </w:r>
          </w:p>
        </w:tc>
        <w:tc>
          <w:tcPr>
            <w:tcW w:w="671" w:type="dxa"/>
            <w:tcBorders>
              <w:top w:val="nil"/>
              <w:left w:val="nil"/>
              <w:bottom w:val="single" w:sz="4" w:space="0" w:color="auto"/>
              <w:right w:val="nil"/>
            </w:tcBorders>
            <w:shd w:val="clear" w:color="000000" w:fill="BFBFBF"/>
            <w:noWrap/>
            <w:vAlign w:val="bottom"/>
            <w:hideMark/>
          </w:tcPr>
          <w:p w:rsidR="00406317" w:rsidRPr="00406317" w:rsidRDefault="00406317" w:rsidP="00406317">
            <w:pPr>
              <w:suppressAutoHyphens w:val="0"/>
              <w:jc w:val="center"/>
              <w:rPr>
                <w:rFonts w:ascii="Calibri" w:eastAsia="Times New Roman" w:hAnsi="Calibri"/>
                <w:color w:val="000000"/>
                <w:sz w:val="18"/>
                <w:szCs w:val="18"/>
                <w:lang w:val="id-ID" w:eastAsia="id-ID"/>
              </w:rPr>
            </w:pPr>
            <w:r w:rsidRPr="00406317">
              <w:rPr>
                <w:rFonts w:ascii="Calibri" w:eastAsia="Times New Roman" w:hAnsi="Calibri"/>
                <w:color w:val="000000"/>
                <w:sz w:val="18"/>
                <w:szCs w:val="18"/>
                <w:lang w:val="id-ID" w:eastAsia="id-ID"/>
              </w:rPr>
              <w:t>8.80</w:t>
            </w:r>
          </w:p>
        </w:tc>
      </w:tr>
    </w:tbl>
    <w:p w:rsidR="00406317" w:rsidRPr="007B69CC" w:rsidRDefault="007146D8" w:rsidP="00F54005">
      <w:pPr>
        <w:suppressAutoHyphens w:val="0"/>
        <w:spacing w:before="120" w:after="120"/>
        <w:jc w:val="both"/>
        <w:rPr>
          <w:rFonts w:eastAsia="Calibri"/>
          <w:i/>
          <w:sz w:val="20"/>
          <w:szCs w:val="20"/>
          <w:lang w:eastAsia="en-US"/>
        </w:rPr>
      </w:pPr>
      <w:r>
        <w:rPr>
          <w:rFonts w:eastAsia="Calibri"/>
          <w:i/>
          <w:sz w:val="20"/>
          <w:szCs w:val="20"/>
          <w:lang w:eastAsia="en-US"/>
        </w:rPr>
        <w:t>Source</w:t>
      </w:r>
      <w:r w:rsidR="00406317" w:rsidRPr="007B69CC">
        <w:rPr>
          <w:rFonts w:eastAsia="Calibri"/>
          <w:i/>
          <w:sz w:val="20"/>
          <w:szCs w:val="20"/>
          <w:lang w:val="id-ID" w:eastAsia="en-US"/>
        </w:rPr>
        <w:t xml:space="preserve"> (</w:t>
      </w:r>
      <w:r>
        <w:rPr>
          <w:rFonts w:eastAsia="Calibri"/>
          <w:i/>
          <w:sz w:val="20"/>
          <w:szCs w:val="20"/>
          <w:lang w:eastAsia="en-US"/>
        </w:rPr>
        <w:t>Author, Year: page</w:t>
      </w:r>
      <w:r w:rsidR="00406317" w:rsidRPr="007B69CC">
        <w:rPr>
          <w:rFonts w:eastAsia="Calibri"/>
          <w:i/>
          <w:sz w:val="20"/>
          <w:szCs w:val="20"/>
          <w:lang w:eastAsia="en-US"/>
        </w:rPr>
        <w:t>)</w:t>
      </w:r>
    </w:p>
    <w:p w:rsidR="00406317" w:rsidRPr="00D25372" w:rsidRDefault="007146D8" w:rsidP="00D25372">
      <w:pPr>
        <w:suppressAutoHyphens w:val="0"/>
        <w:spacing w:after="120"/>
        <w:jc w:val="both"/>
        <w:rPr>
          <w:rFonts w:eastAsia="Calibri"/>
          <w:i/>
          <w:sz w:val="18"/>
          <w:szCs w:val="18"/>
          <w:lang w:val="id-ID" w:eastAsia="en-US"/>
        </w:rPr>
      </w:pPr>
      <w:r>
        <w:rPr>
          <w:rFonts w:eastAsia="Calibri"/>
          <w:i/>
          <w:sz w:val="20"/>
          <w:szCs w:val="20"/>
          <w:lang w:eastAsia="en-US"/>
        </w:rPr>
        <w:t>Explanation</w:t>
      </w:r>
      <w:r w:rsidR="00406317" w:rsidRPr="007B69CC">
        <w:rPr>
          <w:rFonts w:eastAsia="Calibri"/>
          <w:i/>
          <w:sz w:val="20"/>
          <w:szCs w:val="20"/>
          <w:lang w:val="id-ID" w:eastAsia="en-US"/>
        </w:rPr>
        <w:t xml:space="preserve">: </w:t>
      </w:r>
      <w:r w:rsidRPr="007146D8">
        <w:rPr>
          <w:i/>
          <w:sz w:val="20"/>
          <w:szCs w:val="20"/>
        </w:rPr>
        <w:t>Each sample was anlyzed six times using proposed method and three times using AAS,  the values shown here in silver found column were the mean values.</w:t>
      </w:r>
      <w:r>
        <w:rPr>
          <w:i/>
          <w:sz w:val="20"/>
          <w:szCs w:val="20"/>
        </w:rPr>
        <w:t xml:space="preserve"> </w:t>
      </w:r>
    </w:p>
    <w:p w:rsidR="00406317" w:rsidRPr="00406317" w:rsidRDefault="00406317" w:rsidP="00406317">
      <w:pPr>
        <w:suppressAutoHyphens w:val="0"/>
        <w:spacing w:after="200"/>
        <w:contextualSpacing/>
        <w:jc w:val="both"/>
        <w:rPr>
          <w:rFonts w:eastAsia="Calibri"/>
          <w:sz w:val="22"/>
          <w:szCs w:val="22"/>
          <w:lang w:eastAsia="en-US"/>
        </w:rPr>
      </w:pPr>
    </w:p>
    <w:p w:rsidR="00FF1795" w:rsidRPr="00D45576" w:rsidRDefault="00D7665C" w:rsidP="00FF1795">
      <w:pPr>
        <w:suppressAutoHyphens w:val="0"/>
        <w:spacing w:after="200"/>
        <w:contextualSpacing/>
        <w:jc w:val="both"/>
        <w:rPr>
          <w:rFonts w:eastAsia="Calibri"/>
          <w:b/>
          <w:i/>
          <w:lang w:eastAsia="en-US"/>
        </w:rPr>
      </w:pPr>
      <w:r>
        <w:rPr>
          <w:rFonts w:eastAsia="Calibri"/>
          <w:b/>
          <w:i/>
          <w:lang w:eastAsia="en-US"/>
        </w:rPr>
        <w:t>Figures</w:t>
      </w:r>
    </w:p>
    <w:p w:rsidR="007146D8" w:rsidRPr="00D7665C" w:rsidRDefault="00D7665C" w:rsidP="00FF1795">
      <w:pPr>
        <w:suppressAutoHyphens w:val="0"/>
        <w:spacing w:after="200"/>
        <w:contextualSpacing/>
        <w:jc w:val="both"/>
        <w:rPr>
          <w:rFonts w:eastAsia="Calibri"/>
          <w:lang w:eastAsia="en-US"/>
        </w:rPr>
      </w:pPr>
      <w:r>
        <w:rPr>
          <w:rFonts w:eastAsia="Calibri"/>
          <w:lang w:eastAsia="en-US"/>
        </w:rPr>
        <w:t>Figures</w:t>
      </w:r>
      <w:r w:rsidR="007146D8">
        <w:rPr>
          <w:rFonts w:eastAsia="Calibri"/>
          <w:lang w:eastAsia="en-US"/>
        </w:rPr>
        <w:t xml:space="preserve"> consist of graphics, </w:t>
      </w:r>
      <w:r>
        <w:rPr>
          <w:rFonts w:eastAsia="Calibri"/>
          <w:lang w:eastAsia="en-US"/>
        </w:rPr>
        <w:t>matrix, pictures, diagram, etc, which is centered. The figure</w:t>
      </w:r>
      <w:r w:rsidR="00C87194">
        <w:rPr>
          <w:rFonts w:eastAsia="Calibri"/>
          <w:lang w:eastAsia="en-US"/>
        </w:rPr>
        <w:t>’</w:t>
      </w:r>
      <w:r>
        <w:rPr>
          <w:rFonts w:eastAsia="Calibri"/>
          <w:lang w:eastAsia="en-US"/>
        </w:rPr>
        <w:t xml:space="preserve">s title is placed under the figure, font TNR 10 pt, left aligned. The words ‘Figure’ and ‘ Number’ </w:t>
      </w:r>
      <w:r w:rsidR="00D54E50">
        <w:rPr>
          <w:rFonts w:eastAsia="Calibri"/>
          <w:lang w:eastAsia="en-US"/>
        </w:rPr>
        <w:t>are</w:t>
      </w:r>
      <w:r>
        <w:rPr>
          <w:rFonts w:eastAsia="Calibri"/>
          <w:lang w:eastAsia="en-US"/>
        </w:rPr>
        <w:t xml:space="preserve"> set in </w:t>
      </w:r>
      <w:r>
        <w:rPr>
          <w:rFonts w:eastAsia="Calibri"/>
          <w:b/>
          <w:lang w:eastAsia="en-US"/>
        </w:rPr>
        <w:t>bold</w:t>
      </w:r>
      <w:r>
        <w:rPr>
          <w:rFonts w:eastAsia="Calibri"/>
          <w:lang w:eastAsia="en-US"/>
        </w:rPr>
        <w:t>, using sequential number (1, 2, 3, etc.), while the content is in Sentence case. The inclusion of source or information is placed under the figure</w:t>
      </w:r>
      <w:r w:rsidR="00C87194">
        <w:rPr>
          <w:rFonts w:eastAsia="Calibri"/>
          <w:lang w:eastAsia="en-US"/>
        </w:rPr>
        <w:t>’s</w:t>
      </w:r>
      <w:r>
        <w:rPr>
          <w:rFonts w:eastAsia="Calibri"/>
          <w:lang w:eastAsia="en-US"/>
        </w:rPr>
        <w:t xml:space="preserve"> title, left aligned, </w:t>
      </w:r>
      <w:r>
        <w:rPr>
          <w:rFonts w:eastAsia="Calibri"/>
          <w:i/>
          <w:lang w:eastAsia="en-US"/>
        </w:rPr>
        <w:t>italics</w:t>
      </w:r>
      <w:r>
        <w:rPr>
          <w:rFonts w:eastAsia="Calibri"/>
          <w:lang w:eastAsia="en-US"/>
        </w:rPr>
        <w:t xml:space="preserve">, font TNR 10 pt. </w:t>
      </w:r>
      <w:r w:rsidR="00CE35A9" w:rsidRPr="003E6787">
        <w:rPr>
          <w:rFonts w:ascii="Ubuntu" w:eastAsia="Times New Roman" w:hAnsi="Ubuntu"/>
          <w:color w:val="111111"/>
          <w:sz w:val="23"/>
          <w:szCs w:val="23"/>
        </w:rPr>
        <w:t>Image is in black and white</w:t>
      </w:r>
      <w:r w:rsidR="00CE35A9" w:rsidRPr="003E6787">
        <w:rPr>
          <w:rFonts w:ascii="Ubuntu" w:eastAsia="Times New Roman" w:hAnsi="Ubuntu"/>
          <w:color w:val="111111"/>
          <w:sz w:val="23"/>
        </w:rPr>
        <w:t> </w:t>
      </w:r>
      <w:r w:rsidR="00CE35A9" w:rsidRPr="003E6787">
        <w:rPr>
          <w:rFonts w:ascii="Ubuntu" w:eastAsia="Times New Roman" w:hAnsi="Ubuntu"/>
          <w:i/>
          <w:iCs/>
          <w:color w:val="111111"/>
          <w:sz w:val="23"/>
        </w:rPr>
        <w:t>.jpg</w:t>
      </w:r>
      <w:r w:rsidR="00CE35A9" w:rsidRPr="003E6787">
        <w:rPr>
          <w:rFonts w:ascii="Ubuntu" w:eastAsia="Times New Roman" w:hAnsi="Ubuntu"/>
          <w:color w:val="111111"/>
          <w:sz w:val="23"/>
        </w:rPr>
        <w:t> </w:t>
      </w:r>
      <w:r w:rsidR="00CE35A9" w:rsidRPr="003E6787">
        <w:rPr>
          <w:rFonts w:ascii="Ubuntu" w:eastAsia="Times New Roman" w:hAnsi="Ubuntu"/>
          <w:color w:val="111111"/>
          <w:sz w:val="23"/>
          <w:szCs w:val="23"/>
        </w:rPr>
        <w:t>or</w:t>
      </w:r>
      <w:r w:rsidR="00CE35A9" w:rsidRPr="003E6787">
        <w:rPr>
          <w:rFonts w:ascii="Ubuntu" w:eastAsia="Times New Roman" w:hAnsi="Ubuntu"/>
          <w:color w:val="111111"/>
          <w:sz w:val="23"/>
        </w:rPr>
        <w:t> </w:t>
      </w:r>
      <w:r w:rsidR="00CE35A9" w:rsidRPr="003E6787">
        <w:rPr>
          <w:rFonts w:ascii="Ubuntu" w:eastAsia="Times New Roman" w:hAnsi="Ubuntu"/>
          <w:i/>
          <w:iCs/>
          <w:color w:val="111111"/>
          <w:sz w:val="23"/>
        </w:rPr>
        <w:t>.tif</w:t>
      </w:r>
      <w:r w:rsidR="00CE35A9" w:rsidRPr="003E6787">
        <w:rPr>
          <w:rFonts w:ascii="Ubuntu" w:eastAsia="Times New Roman" w:hAnsi="Ubuntu"/>
          <w:color w:val="111111"/>
          <w:sz w:val="23"/>
        </w:rPr>
        <w:t> </w:t>
      </w:r>
      <w:r w:rsidR="00CE35A9" w:rsidRPr="003E6787">
        <w:rPr>
          <w:rFonts w:ascii="Ubuntu" w:eastAsia="Times New Roman" w:hAnsi="Ubuntu"/>
          <w:color w:val="111111"/>
          <w:sz w:val="23"/>
          <w:szCs w:val="23"/>
        </w:rPr>
        <w:t>file format, unless color determines meaning</w:t>
      </w:r>
      <w:r w:rsidR="00CE35A9">
        <w:rPr>
          <w:rFonts w:ascii="Ubuntu" w:eastAsia="Times New Roman" w:hAnsi="Ubuntu"/>
          <w:color w:val="111111"/>
          <w:sz w:val="23"/>
          <w:szCs w:val="23"/>
        </w:rPr>
        <w:t>,</w:t>
      </w:r>
      <w:r w:rsidR="00CE35A9" w:rsidRPr="003E6787">
        <w:rPr>
          <w:rFonts w:ascii="Ubuntu" w:eastAsia="Times New Roman" w:hAnsi="Ubuntu"/>
          <w:color w:val="111111"/>
          <w:sz w:val="23"/>
          <w:szCs w:val="23"/>
        </w:rPr>
        <w:t xml:space="preserve"> with minimum resolution is 300 dpi.</w:t>
      </w:r>
      <w:r>
        <w:rPr>
          <w:rFonts w:eastAsia="Calibri"/>
          <w:lang w:eastAsia="en-US"/>
        </w:rPr>
        <w:t xml:space="preserve"> </w:t>
      </w:r>
    </w:p>
    <w:p w:rsidR="00406317" w:rsidRPr="00406317" w:rsidRDefault="00CF7943" w:rsidP="00406317">
      <w:pPr>
        <w:suppressAutoHyphens w:val="0"/>
        <w:spacing w:after="200"/>
        <w:contextualSpacing/>
        <w:jc w:val="both"/>
        <w:rPr>
          <w:rFonts w:eastAsia="Calibri"/>
          <w:sz w:val="22"/>
          <w:szCs w:val="22"/>
          <w:lang w:eastAsia="en-US"/>
        </w:rPr>
      </w:pPr>
      <w:r>
        <w:rPr>
          <w:noProof/>
          <w:lang w:eastAsia="en-US"/>
        </w:rPr>
        <w:drawing>
          <wp:anchor distT="0" distB="0" distL="114300" distR="114300" simplePos="0" relativeHeight="251656704" behindDoc="0" locked="0" layoutInCell="1" allowOverlap="1" wp14:anchorId="05C3FEEB" wp14:editId="4B17253C">
            <wp:simplePos x="0" y="0"/>
            <wp:positionH relativeFrom="column">
              <wp:posOffset>-102235</wp:posOffset>
            </wp:positionH>
            <wp:positionV relativeFrom="paragraph">
              <wp:posOffset>-1905</wp:posOffset>
            </wp:positionV>
            <wp:extent cx="3308350" cy="1485900"/>
            <wp:effectExtent l="0" t="0" r="0" b="12700"/>
            <wp:wrapNone/>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835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218C" w:rsidRDefault="00F8218C" w:rsidP="00F54005">
      <w:pPr>
        <w:suppressAutoHyphens w:val="0"/>
        <w:spacing w:after="120"/>
        <w:rPr>
          <w:rFonts w:eastAsia="Calibri"/>
          <w:b/>
          <w:sz w:val="20"/>
          <w:szCs w:val="20"/>
          <w:lang w:val="id-ID" w:eastAsia="en-US"/>
        </w:rPr>
      </w:pPr>
    </w:p>
    <w:p w:rsidR="00F8218C" w:rsidRDefault="00F8218C" w:rsidP="00F54005">
      <w:pPr>
        <w:suppressAutoHyphens w:val="0"/>
        <w:spacing w:after="120"/>
        <w:rPr>
          <w:rFonts w:eastAsia="Calibri"/>
          <w:b/>
          <w:sz w:val="20"/>
          <w:szCs w:val="20"/>
          <w:lang w:val="id-ID" w:eastAsia="en-US"/>
        </w:rPr>
      </w:pPr>
    </w:p>
    <w:p w:rsidR="00F8218C" w:rsidRDefault="00F8218C" w:rsidP="00F54005">
      <w:pPr>
        <w:suppressAutoHyphens w:val="0"/>
        <w:spacing w:after="120"/>
        <w:rPr>
          <w:rFonts w:eastAsia="Calibri"/>
          <w:b/>
          <w:sz w:val="20"/>
          <w:szCs w:val="20"/>
          <w:lang w:val="id-ID" w:eastAsia="en-US"/>
        </w:rPr>
      </w:pPr>
    </w:p>
    <w:p w:rsidR="00F8218C" w:rsidRDefault="00F8218C" w:rsidP="00F54005">
      <w:pPr>
        <w:suppressAutoHyphens w:val="0"/>
        <w:spacing w:after="120"/>
        <w:rPr>
          <w:rFonts w:eastAsia="Calibri"/>
          <w:b/>
          <w:sz w:val="20"/>
          <w:szCs w:val="20"/>
          <w:lang w:val="id-ID" w:eastAsia="en-US"/>
        </w:rPr>
      </w:pPr>
    </w:p>
    <w:p w:rsidR="00F8218C" w:rsidRDefault="00F8218C" w:rsidP="00F54005">
      <w:pPr>
        <w:suppressAutoHyphens w:val="0"/>
        <w:spacing w:after="120"/>
        <w:rPr>
          <w:rFonts w:eastAsia="Calibri"/>
          <w:b/>
          <w:sz w:val="20"/>
          <w:szCs w:val="20"/>
          <w:lang w:val="id-ID" w:eastAsia="en-US"/>
        </w:rPr>
      </w:pPr>
    </w:p>
    <w:p w:rsidR="00F8218C" w:rsidRDefault="00F8218C" w:rsidP="00F54005">
      <w:pPr>
        <w:suppressAutoHyphens w:val="0"/>
        <w:spacing w:after="120"/>
        <w:rPr>
          <w:rFonts w:eastAsia="Calibri"/>
          <w:b/>
          <w:sz w:val="20"/>
          <w:szCs w:val="20"/>
          <w:lang w:val="id-ID" w:eastAsia="en-US"/>
        </w:rPr>
      </w:pPr>
    </w:p>
    <w:p w:rsidR="00406317" w:rsidRDefault="00406317" w:rsidP="00F54005">
      <w:pPr>
        <w:suppressAutoHyphens w:val="0"/>
        <w:spacing w:after="120"/>
        <w:rPr>
          <w:rFonts w:eastAsia="Calibri"/>
          <w:sz w:val="20"/>
          <w:szCs w:val="20"/>
          <w:lang w:val="id-ID" w:eastAsia="en-US"/>
        </w:rPr>
      </w:pPr>
      <w:r w:rsidRPr="00406317">
        <w:rPr>
          <w:rFonts w:eastAsia="Calibri"/>
          <w:b/>
          <w:sz w:val="20"/>
          <w:szCs w:val="20"/>
          <w:lang w:val="id-ID" w:eastAsia="en-US"/>
        </w:rPr>
        <w:t xml:space="preserve">Gambar </w:t>
      </w:r>
      <w:r w:rsidRPr="00406317">
        <w:rPr>
          <w:rFonts w:eastAsia="Calibri"/>
          <w:b/>
          <w:sz w:val="20"/>
          <w:szCs w:val="20"/>
          <w:lang w:eastAsia="en-US"/>
        </w:rPr>
        <w:t>1</w:t>
      </w:r>
      <w:r w:rsidRPr="00406317">
        <w:rPr>
          <w:rFonts w:eastAsia="Calibri"/>
          <w:b/>
          <w:sz w:val="20"/>
          <w:szCs w:val="20"/>
          <w:lang w:val="id-ID" w:eastAsia="en-US"/>
        </w:rPr>
        <w:t>.</w:t>
      </w:r>
      <w:r w:rsidRPr="00406317">
        <w:rPr>
          <w:rFonts w:eastAsia="Calibri"/>
          <w:sz w:val="20"/>
          <w:szCs w:val="20"/>
          <w:lang w:val="id-ID" w:eastAsia="en-US"/>
        </w:rPr>
        <w:t xml:space="preserve"> Protonasi </w:t>
      </w:r>
      <w:r w:rsidRPr="00406317">
        <w:rPr>
          <w:rFonts w:eastAsia="Calibri"/>
          <w:sz w:val="20"/>
          <w:szCs w:val="20"/>
          <w:lang w:eastAsia="en-US"/>
        </w:rPr>
        <w:t>dan</w:t>
      </w:r>
      <w:r w:rsidRPr="00406317">
        <w:rPr>
          <w:rFonts w:eastAsia="Calibri"/>
          <w:sz w:val="20"/>
          <w:szCs w:val="20"/>
          <w:lang w:val="id-ID" w:eastAsia="en-US"/>
        </w:rPr>
        <w:t xml:space="preserve"> deprotona</w:t>
      </w:r>
      <w:r w:rsidRPr="00406317">
        <w:rPr>
          <w:rFonts w:eastAsia="Calibri"/>
          <w:sz w:val="20"/>
          <w:szCs w:val="20"/>
          <w:lang w:eastAsia="en-US"/>
        </w:rPr>
        <w:t>si e</w:t>
      </w:r>
      <w:r w:rsidRPr="00406317">
        <w:rPr>
          <w:rFonts w:eastAsia="Calibri"/>
          <w:sz w:val="20"/>
          <w:szCs w:val="20"/>
          <w:lang w:val="id-ID" w:eastAsia="en-US"/>
        </w:rPr>
        <w:t>rythrosine</w:t>
      </w:r>
    </w:p>
    <w:p w:rsidR="00911E5B" w:rsidRPr="007B69CC" w:rsidRDefault="00AD15EE" w:rsidP="00911E5B">
      <w:pPr>
        <w:suppressAutoHyphens w:val="0"/>
        <w:rPr>
          <w:rFonts w:eastAsia="Calibri"/>
          <w:sz w:val="20"/>
          <w:szCs w:val="20"/>
          <w:lang w:val="id-ID" w:eastAsia="en-US"/>
        </w:rPr>
      </w:pPr>
      <w:r>
        <w:rPr>
          <w:rFonts w:eastAsia="Calibri"/>
          <w:i/>
          <w:sz w:val="20"/>
          <w:szCs w:val="20"/>
          <w:lang w:eastAsia="en-US"/>
        </w:rPr>
        <w:t>Source</w:t>
      </w:r>
      <w:r w:rsidR="00911E5B" w:rsidRPr="007B69CC">
        <w:rPr>
          <w:rFonts w:eastAsia="Calibri"/>
          <w:i/>
          <w:sz w:val="20"/>
          <w:szCs w:val="20"/>
          <w:lang w:val="id-ID" w:eastAsia="en-US"/>
        </w:rPr>
        <w:t xml:space="preserve"> (</w:t>
      </w:r>
      <w:r>
        <w:rPr>
          <w:rFonts w:eastAsia="Calibri"/>
          <w:i/>
          <w:sz w:val="20"/>
          <w:szCs w:val="20"/>
          <w:lang w:eastAsia="en-US"/>
        </w:rPr>
        <w:t>Author, Year: page</w:t>
      </w:r>
      <w:r w:rsidR="00911E5B" w:rsidRPr="007B69CC">
        <w:rPr>
          <w:rFonts w:eastAsia="Calibri"/>
          <w:i/>
          <w:sz w:val="20"/>
          <w:szCs w:val="20"/>
          <w:lang w:eastAsia="en-US"/>
        </w:rPr>
        <w:t>)</w:t>
      </w:r>
    </w:p>
    <w:p w:rsidR="00AD15EE" w:rsidRDefault="00AD15EE" w:rsidP="00406317">
      <w:pPr>
        <w:suppressAutoHyphens w:val="0"/>
        <w:spacing w:after="200"/>
        <w:contextualSpacing/>
        <w:jc w:val="both"/>
        <w:rPr>
          <w:rFonts w:eastAsia="Calibri"/>
          <w:b/>
          <w:i/>
          <w:lang w:eastAsia="en-US"/>
        </w:rPr>
      </w:pPr>
    </w:p>
    <w:p w:rsidR="00406317" w:rsidRPr="005C2CAF" w:rsidRDefault="00AD15EE" w:rsidP="00406317">
      <w:pPr>
        <w:suppressAutoHyphens w:val="0"/>
        <w:spacing w:after="200"/>
        <w:contextualSpacing/>
        <w:jc w:val="both"/>
        <w:rPr>
          <w:rFonts w:eastAsia="Calibri"/>
          <w:b/>
          <w:i/>
          <w:lang w:val="id-ID" w:eastAsia="en-US"/>
        </w:rPr>
      </w:pPr>
      <w:r>
        <w:rPr>
          <w:rFonts w:eastAsia="Calibri"/>
          <w:b/>
          <w:i/>
          <w:lang w:eastAsia="en-US"/>
        </w:rPr>
        <w:t>Equations</w:t>
      </w:r>
    </w:p>
    <w:p w:rsidR="00AD15EE" w:rsidRDefault="00AD15EE" w:rsidP="00AD15EE">
      <w:pPr>
        <w:contextualSpacing/>
        <w:jc w:val="both"/>
      </w:pPr>
      <w:r>
        <w:t>They should be numbered consecutively throughout the text. Equation numbers should be enclosed in parentheses and flushed right. Equations should be referred to as Eq. (X) in the text where X is the equation number. In multiple-</w:t>
      </w:r>
      <w:r>
        <w:lastRenderedPageBreak/>
        <w:t>line equations, the number should be given on the last line.</w:t>
      </w:r>
    </w:p>
    <w:p w:rsidR="00AD15EE" w:rsidRDefault="00AD15EE" w:rsidP="00406317">
      <w:pPr>
        <w:suppressAutoHyphens w:val="0"/>
        <w:spacing w:after="200"/>
        <w:contextualSpacing/>
        <w:jc w:val="both"/>
        <w:rPr>
          <w:rFonts w:eastAsia="Calibri"/>
          <w:lang w:eastAsia="en-US"/>
        </w:rPr>
      </w:pPr>
    </w:p>
    <w:p w:rsidR="00406317" w:rsidRPr="00406317" w:rsidRDefault="00406317" w:rsidP="00406317">
      <w:pPr>
        <w:suppressAutoHyphens w:val="0"/>
        <w:spacing w:after="200"/>
        <w:contextualSpacing/>
        <w:jc w:val="both"/>
        <w:rPr>
          <w:rFonts w:eastAsia="Calibri"/>
          <w:sz w:val="22"/>
          <w:szCs w:val="22"/>
          <w:lang w:eastAsia="en-US"/>
        </w:rPr>
      </w:pPr>
    </w:p>
    <w:p w:rsidR="00406317" w:rsidRPr="00406317" w:rsidRDefault="00CF7943" w:rsidP="00406317">
      <w:pPr>
        <w:suppressAutoHyphens w:val="0"/>
        <w:spacing w:after="200"/>
        <w:contextualSpacing/>
        <w:jc w:val="both"/>
        <w:rPr>
          <w:rFonts w:eastAsia="Calibri"/>
          <w:sz w:val="22"/>
          <w:szCs w:val="22"/>
          <w:lang w:eastAsia="en-US"/>
        </w:rPr>
      </w:pPr>
      <w:r>
        <w:rPr>
          <w:rFonts w:ascii="Calibri" w:eastAsia="Calibri" w:hAnsi="Calibri"/>
          <w:b/>
          <w:noProof/>
          <w:position w:val="-34"/>
          <w:sz w:val="22"/>
          <w:szCs w:val="22"/>
          <w:lang w:eastAsia="en-US"/>
        </w:rPr>
        <w:drawing>
          <wp:inline distT="0" distB="0" distL="0" distR="0">
            <wp:extent cx="2362200" cy="482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2200" cy="482600"/>
                    </a:xfrm>
                    <a:prstGeom prst="rect">
                      <a:avLst/>
                    </a:prstGeom>
                    <a:noFill/>
                    <a:ln>
                      <a:noFill/>
                    </a:ln>
                  </pic:spPr>
                </pic:pic>
              </a:graphicData>
            </a:graphic>
          </wp:inline>
        </w:drawing>
      </w:r>
      <w:r w:rsidR="00906050">
        <w:rPr>
          <w:rFonts w:eastAsia="Calibri"/>
          <w:sz w:val="22"/>
          <w:szCs w:val="22"/>
          <w:lang w:eastAsia="en-US"/>
        </w:rPr>
        <w:tab/>
      </w:r>
      <w:r w:rsidR="00406317" w:rsidRPr="00406317">
        <w:rPr>
          <w:rFonts w:eastAsia="Calibri"/>
          <w:sz w:val="22"/>
          <w:szCs w:val="22"/>
          <w:lang w:eastAsia="en-US"/>
        </w:rPr>
        <w:t>(1)</w:t>
      </w:r>
    </w:p>
    <w:p w:rsidR="00182F8E" w:rsidRPr="00DC65EC" w:rsidRDefault="00182F8E" w:rsidP="00406317">
      <w:pPr>
        <w:jc w:val="both"/>
        <w:rPr>
          <w:b/>
          <w:bCs/>
          <w:caps/>
          <w:sz w:val="22"/>
          <w:szCs w:val="22"/>
        </w:rPr>
      </w:pPr>
    </w:p>
    <w:p w:rsidR="00911E5B" w:rsidRPr="00911E5B" w:rsidRDefault="00911E5B" w:rsidP="00406317">
      <w:pPr>
        <w:jc w:val="both"/>
        <w:rPr>
          <w:b/>
          <w:bCs/>
          <w:caps/>
        </w:rPr>
      </w:pPr>
    </w:p>
    <w:p w:rsidR="00182F8E" w:rsidRPr="00342540" w:rsidRDefault="00342540" w:rsidP="00406317">
      <w:pPr>
        <w:jc w:val="both"/>
        <w:rPr>
          <w:b/>
          <w:bCs/>
          <w:caps/>
        </w:rPr>
      </w:pPr>
      <w:r>
        <w:rPr>
          <w:b/>
          <w:bCs/>
          <w:caps/>
        </w:rPr>
        <w:t>CONCLUSION</w:t>
      </w:r>
    </w:p>
    <w:p w:rsidR="00342540" w:rsidRPr="00342540" w:rsidRDefault="00342540" w:rsidP="00911E5B">
      <w:pPr>
        <w:jc w:val="both"/>
      </w:pPr>
      <w:r>
        <w:t xml:space="preserve">Conclusion is </w:t>
      </w:r>
      <w:r w:rsidR="00D54E50">
        <w:t xml:space="preserve">not a repetition of discussion </w:t>
      </w:r>
      <w:r w:rsidR="0027572C">
        <w:t>n</w:t>
      </w:r>
      <w:r>
        <w:t xml:space="preserve">or summary. It is a brief explanation </w:t>
      </w:r>
      <w:r w:rsidR="00D54E50">
        <w:t xml:space="preserve">stated </w:t>
      </w:r>
      <w:r>
        <w:t xml:space="preserve">in complete sentences or in consecutive conclusion points. Conclusion must answer the problem of the study. The consistency triangle (problem-goals-conclusion) should be accomplished as a check and re-check effort. </w:t>
      </w:r>
    </w:p>
    <w:p w:rsidR="00911E5B" w:rsidRPr="00B27F43" w:rsidRDefault="00911E5B" w:rsidP="00911E5B">
      <w:pPr>
        <w:jc w:val="both"/>
        <w:rPr>
          <w:lang w:val="id-ID"/>
        </w:rPr>
      </w:pPr>
    </w:p>
    <w:p w:rsidR="00911E5B" w:rsidRPr="00B27F43" w:rsidRDefault="00911E5B" w:rsidP="00911E5B">
      <w:pPr>
        <w:jc w:val="both"/>
        <w:rPr>
          <w:lang w:val="id-ID"/>
        </w:rPr>
      </w:pPr>
    </w:p>
    <w:p w:rsidR="00911E5B" w:rsidRPr="00B27F43" w:rsidRDefault="00C30736" w:rsidP="00911E5B">
      <w:pPr>
        <w:jc w:val="both"/>
        <w:rPr>
          <w:b/>
          <w:lang w:val="id-ID"/>
        </w:rPr>
      </w:pPr>
      <w:r>
        <w:rPr>
          <w:b/>
        </w:rPr>
        <w:t>SUGGESTION/RECOMMENDATION</w:t>
      </w:r>
      <w:r w:rsidR="00911E5B" w:rsidRPr="00B27F43">
        <w:rPr>
          <w:b/>
          <w:lang w:val="id-ID"/>
        </w:rPr>
        <w:t xml:space="preserve"> (OP</w:t>
      </w:r>
      <w:r>
        <w:rPr>
          <w:b/>
        </w:rPr>
        <w:t>T</w:t>
      </w:r>
      <w:r w:rsidR="00911E5B" w:rsidRPr="00B27F43">
        <w:rPr>
          <w:b/>
          <w:lang w:val="id-ID"/>
        </w:rPr>
        <w:t>IONAL)</w:t>
      </w:r>
    </w:p>
    <w:p w:rsidR="00C30736" w:rsidRPr="00E26BD3" w:rsidRDefault="00E26BD3" w:rsidP="00911E5B">
      <w:pPr>
        <w:jc w:val="both"/>
      </w:pPr>
      <w:r>
        <w:t xml:space="preserve">If it is needed, suggestion/recommendation might be included, which consists of academic recommendation, real implementation, or policy implication </w:t>
      </w:r>
      <w:r w:rsidR="00202F36">
        <w:t>of</w:t>
      </w:r>
      <w:r>
        <w:t xml:space="preserve"> the conclusion</w:t>
      </w:r>
      <w:r w:rsidR="00202F36">
        <w:t xml:space="preserve"> above</w:t>
      </w:r>
      <w:r>
        <w:t xml:space="preserve">. </w:t>
      </w:r>
    </w:p>
    <w:p w:rsidR="00911E5B" w:rsidRPr="00B27F43" w:rsidRDefault="00911E5B" w:rsidP="00911E5B">
      <w:pPr>
        <w:jc w:val="both"/>
        <w:rPr>
          <w:lang w:val="id-ID"/>
        </w:rPr>
      </w:pPr>
    </w:p>
    <w:p w:rsidR="00911E5B" w:rsidRPr="00B27F43" w:rsidRDefault="00911E5B" w:rsidP="00911E5B">
      <w:pPr>
        <w:jc w:val="both"/>
        <w:rPr>
          <w:lang w:val="id-ID"/>
        </w:rPr>
      </w:pPr>
    </w:p>
    <w:p w:rsidR="00911E5B" w:rsidRPr="00202F36" w:rsidRDefault="00202F36" w:rsidP="00911E5B">
      <w:pPr>
        <w:jc w:val="both"/>
        <w:rPr>
          <w:b/>
        </w:rPr>
      </w:pPr>
      <w:r>
        <w:rPr>
          <w:b/>
        </w:rPr>
        <w:t>ACKNOWLEDGMENT</w:t>
      </w:r>
    </w:p>
    <w:p w:rsidR="00FA6559" w:rsidRDefault="00F656DE" w:rsidP="00911E5B">
      <w:pPr>
        <w:jc w:val="both"/>
        <w:rPr>
          <w:lang w:val="id-ID"/>
        </w:rPr>
      </w:pPr>
      <w:r>
        <w:t xml:space="preserve"> Acknowledgment is written to acknowledge the sponsor that is involved in the research. </w:t>
      </w:r>
      <w:r w:rsidR="00F719EA">
        <w:t>Sponsor and financial support</w:t>
      </w:r>
      <w:r w:rsidR="00F719EA" w:rsidRPr="00F719EA">
        <w:t xml:space="preserve"> </w:t>
      </w:r>
      <w:r w:rsidR="00F719EA">
        <w:t>acknowledgments, both as organization/institution and individual,  are also placed here.</w:t>
      </w:r>
    </w:p>
    <w:p w:rsidR="00025E75" w:rsidRPr="00B27F43" w:rsidRDefault="00025E75" w:rsidP="00406317">
      <w:pPr>
        <w:jc w:val="both"/>
        <w:rPr>
          <w:b/>
          <w:bCs/>
          <w:caps/>
          <w:lang w:val="id-ID"/>
        </w:rPr>
      </w:pPr>
    </w:p>
    <w:p w:rsidR="00911E5B" w:rsidRPr="00F719EA" w:rsidRDefault="00F719EA" w:rsidP="00406317">
      <w:pPr>
        <w:jc w:val="both"/>
        <w:rPr>
          <w:b/>
          <w:bCs/>
          <w:caps/>
        </w:rPr>
      </w:pPr>
      <w:r>
        <w:rPr>
          <w:b/>
          <w:bCs/>
          <w:caps/>
        </w:rPr>
        <w:t>REFERENCES</w:t>
      </w:r>
    </w:p>
    <w:p w:rsidR="006B25C8" w:rsidRPr="006B25C8" w:rsidRDefault="006B25C8" w:rsidP="00911E5B">
      <w:pPr>
        <w:suppressAutoHyphens w:val="0"/>
        <w:spacing w:after="200"/>
        <w:jc w:val="both"/>
        <w:rPr>
          <w:rFonts w:eastAsia="Calibri"/>
          <w:lang w:eastAsia="en-US"/>
        </w:rPr>
      </w:pPr>
      <w:r w:rsidRPr="006B25C8">
        <w:rPr>
          <w:rFonts w:ascii="Ubuntu" w:eastAsia="Times New Roman" w:hAnsi="Ubuntu"/>
          <w:color w:val="111111"/>
        </w:rPr>
        <w:t>Method of citation and bibliography is according to </w:t>
      </w:r>
      <w:r w:rsidRPr="00D54E50">
        <w:rPr>
          <w:rFonts w:ascii="Ubuntu" w:eastAsia="Times New Roman" w:hAnsi="Ubuntu"/>
          <w:iCs/>
          <w:color w:val="111111"/>
        </w:rPr>
        <w:t>Chicago Manual Style</w:t>
      </w:r>
      <w:r w:rsidRPr="006B25C8">
        <w:rPr>
          <w:rFonts w:ascii="Ubuntu" w:eastAsia="Times New Roman" w:hAnsi="Ubuntu"/>
          <w:i/>
          <w:iCs/>
          <w:color w:val="111111"/>
        </w:rPr>
        <w:t> </w:t>
      </w:r>
      <w:r w:rsidRPr="006B25C8">
        <w:rPr>
          <w:rFonts w:ascii="Ubuntu" w:eastAsia="Times New Roman" w:hAnsi="Ubuntu"/>
          <w:color w:val="111111"/>
        </w:rPr>
        <w:t xml:space="preserve">(CMS), while the software can be chosen </w:t>
      </w:r>
      <w:r w:rsidR="008805A7">
        <w:rPr>
          <w:rFonts w:ascii="Ubuntu" w:eastAsia="Times New Roman" w:hAnsi="Ubuntu"/>
          <w:color w:val="111111"/>
        </w:rPr>
        <w:t>either from</w:t>
      </w:r>
      <w:r w:rsidR="008805A7" w:rsidRPr="006B25C8">
        <w:rPr>
          <w:rFonts w:ascii="Ubuntu" w:eastAsia="Times New Roman" w:hAnsi="Ubuntu"/>
          <w:color w:val="111111"/>
        </w:rPr>
        <w:t xml:space="preserve"> </w:t>
      </w:r>
      <w:r w:rsidRPr="006B25C8">
        <w:rPr>
          <w:rFonts w:ascii="Ubuntu" w:eastAsia="Times New Roman" w:hAnsi="Ubuntu"/>
          <w:color w:val="111111"/>
        </w:rPr>
        <w:t xml:space="preserve">Mendeley, </w:t>
      </w:r>
      <w:r w:rsidR="00D54E50">
        <w:rPr>
          <w:rFonts w:ascii="Ubuntu" w:eastAsia="Times New Roman" w:hAnsi="Ubuntu"/>
          <w:color w:val="111111"/>
        </w:rPr>
        <w:t>Zetero</w:t>
      </w:r>
      <w:r w:rsidRPr="006B25C8">
        <w:rPr>
          <w:rFonts w:ascii="Ubuntu" w:eastAsia="Times New Roman" w:hAnsi="Ubuntu"/>
          <w:color w:val="111111"/>
        </w:rPr>
        <w:t xml:space="preserve">, </w:t>
      </w:r>
      <w:r w:rsidR="00D54E50">
        <w:rPr>
          <w:rFonts w:ascii="Ubuntu" w:eastAsia="Times New Roman" w:hAnsi="Ubuntu"/>
          <w:color w:val="111111"/>
        </w:rPr>
        <w:t>EndNote</w:t>
      </w:r>
      <w:r w:rsidRPr="006B25C8">
        <w:rPr>
          <w:rFonts w:ascii="Ubuntu" w:eastAsia="Times New Roman" w:hAnsi="Ubuntu"/>
          <w:color w:val="111111"/>
        </w:rPr>
        <w:t>, etc.</w:t>
      </w:r>
      <w:r>
        <w:rPr>
          <w:rFonts w:ascii="Ubuntu" w:eastAsia="Times New Roman" w:hAnsi="Ubuntu"/>
          <w:color w:val="111111"/>
        </w:rPr>
        <w:t xml:space="preserve"> </w:t>
      </w:r>
      <w:r w:rsidR="00107E69">
        <w:rPr>
          <w:rFonts w:ascii="Ubuntu" w:eastAsia="Times New Roman" w:hAnsi="Ubuntu"/>
          <w:color w:val="111111"/>
        </w:rPr>
        <w:t xml:space="preserve">Minimum amount of references is ten references, with 80% of </w:t>
      </w:r>
      <w:r w:rsidR="008805A7">
        <w:rPr>
          <w:rFonts w:ascii="Ubuntu" w:eastAsia="Times New Roman" w:hAnsi="Ubuntu"/>
          <w:color w:val="111111"/>
        </w:rPr>
        <w:t xml:space="preserve">them </w:t>
      </w:r>
      <w:r w:rsidR="00107E69">
        <w:rPr>
          <w:rFonts w:ascii="Ubuntu" w:eastAsia="Times New Roman" w:hAnsi="Ubuntu"/>
          <w:color w:val="111111"/>
        </w:rPr>
        <w:t xml:space="preserve">are primary references taken from books/journals published in the </w:t>
      </w:r>
      <w:r w:rsidR="008805A7">
        <w:rPr>
          <w:rFonts w:ascii="Ubuntu" w:eastAsia="Times New Roman" w:hAnsi="Ubuntu"/>
          <w:color w:val="111111"/>
        </w:rPr>
        <w:t xml:space="preserve">last </w:t>
      </w:r>
      <w:r w:rsidR="00107E69">
        <w:rPr>
          <w:rFonts w:ascii="Ubuntu" w:eastAsia="Times New Roman" w:hAnsi="Ubuntu"/>
          <w:color w:val="111111"/>
        </w:rPr>
        <w:t xml:space="preserve">five years. </w:t>
      </w:r>
      <w:r w:rsidR="00FF6B3C">
        <w:rPr>
          <w:rFonts w:ascii="Ubuntu" w:eastAsia="Times New Roman" w:hAnsi="Ubuntu"/>
          <w:color w:val="111111"/>
        </w:rPr>
        <w:t xml:space="preserve">References are divided into two types: non-electronic and electronic sources. </w:t>
      </w:r>
    </w:p>
    <w:p w:rsidR="00911E5B" w:rsidRPr="00B27F43" w:rsidRDefault="00911E5B" w:rsidP="00911E5B">
      <w:pPr>
        <w:suppressAutoHyphens w:val="0"/>
        <w:spacing w:after="200"/>
        <w:contextualSpacing/>
        <w:jc w:val="both"/>
        <w:rPr>
          <w:rFonts w:eastAsia="Calibri"/>
          <w:b/>
          <w:lang w:eastAsia="en-US"/>
        </w:rPr>
      </w:pPr>
      <w:r w:rsidRPr="00B27F43">
        <w:rPr>
          <w:rFonts w:eastAsia="Calibri"/>
          <w:b/>
          <w:lang w:eastAsia="en-US"/>
        </w:rPr>
        <w:t>Non</w:t>
      </w:r>
      <w:r w:rsidRPr="00B27F43">
        <w:rPr>
          <w:rFonts w:eastAsia="Calibri"/>
          <w:b/>
          <w:lang w:val="id-ID" w:eastAsia="en-US"/>
        </w:rPr>
        <w:t>-</w:t>
      </w:r>
      <w:r w:rsidR="00E34036">
        <w:rPr>
          <w:rFonts w:eastAsia="Calibri"/>
          <w:b/>
          <w:lang w:eastAsia="en-US"/>
        </w:rPr>
        <w:t>electronic Sources</w:t>
      </w:r>
    </w:p>
    <w:p w:rsidR="00911E5B" w:rsidRPr="00B27F43" w:rsidRDefault="00E34036" w:rsidP="00911E5B">
      <w:pPr>
        <w:suppressAutoHyphens w:val="0"/>
        <w:spacing w:after="200"/>
        <w:contextualSpacing/>
        <w:jc w:val="both"/>
        <w:rPr>
          <w:rFonts w:eastAsia="Calibri"/>
          <w:b/>
          <w:i/>
          <w:lang w:eastAsia="en-US"/>
        </w:rPr>
      </w:pPr>
      <w:r>
        <w:rPr>
          <w:rFonts w:eastAsia="Calibri"/>
          <w:b/>
          <w:i/>
          <w:lang w:eastAsia="en-US"/>
        </w:rPr>
        <w:t>Books</w:t>
      </w:r>
      <w:r w:rsidR="00911E5B" w:rsidRPr="00B27F43">
        <w:rPr>
          <w:rFonts w:eastAsia="Calibri"/>
          <w:b/>
          <w:i/>
          <w:lang w:eastAsia="en-US"/>
        </w:rPr>
        <w:t xml:space="preserve">: </w:t>
      </w:r>
    </w:p>
    <w:p w:rsidR="00911E5B" w:rsidRPr="00B27F43" w:rsidRDefault="00911E5B" w:rsidP="00911E5B">
      <w:pPr>
        <w:suppressAutoHyphens w:val="0"/>
        <w:spacing w:after="200"/>
        <w:ind w:left="567" w:hanging="567"/>
        <w:contextualSpacing/>
        <w:jc w:val="both"/>
        <w:rPr>
          <w:rFonts w:eastAsia="Calibri"/>
          <w:lang w:eastAsia="en-US"/>
        </w:rPr>
      </w:pPr>
      <w:r w:rsidRPr="00B27F43">
        <w:rPr>
          <w:rFonts w:eastAsia="Calibri"/>
          <w:lang w:eastAsia="en-US"/>
        </w:rPr>
        <w:t xml:space="preserve">Author. Year. </w:t>
      </w:r>
      <w:r w:rsidRPr="00B27F43">
        <w:rPr>
          <w:rFonts w:eastAsia="Calibri"/>
          <w:i/>
          <w:lang w:eastAsia="en-US"/>
        </w:rPr>
        <w:t>Title</w:t>
      </w:r>
      <w:r w:rsidR="00582320" w:rsidRPr="00B27F43">
        <w:rPr>
          <w:rFonts w:eastAsia="Calibri"/>
          <w:lang w:eastAsia="en-US"/>
        </w:rPr>
        <w:t>. Edition. E</w:t>
      </w:r>
      <w:r w:rsidRPr="00B27F43">
        <w:rPr>
          <w:rFonts w:eastAsia="Calibri"/>
          <w:lang w:eastAsia="en-US"/>
        </w:rPr>
        <w:t>ditor. City, State or Country: Publis</w:t>
      </w:r>
      <w:r w:rsidR="0027572C">
        <w:rPr>
          <w:rFonts w:eastAsia="Calibri"/>
          <w:lang w:eastAsia="en-US"/>
        </w:rPr>
        <w:t>h</w:t>
      </w:r>
      <w:r w:rsidRPr="00B27F43">
        <w:rPr>
          <w:rFonts w:eastAsia="Calibri"/>
          <w:lang w:eastAsia="en-US"/>
        </w:rPr>
        <w:t>er, Pages.</w:t>
      </w:r>
    </w:p>
    <w:p w:rsidR="00911E5B" w:rsidRPr="00B27F43" w:rsidRDefault="00E34036" w:rsidP="00911E5B">
      <w:pPr>
        <w:suppressAutoHyphens w:val="0"/>
        <w:spacing w:after="200"/>
        <w:contextualSpacing/>
        <w:jc w:val="both"/>
        <w:rPr>
          <w:rFonts w:eastAsia="Calibri"/>
          <w:u w:val="single"/>
          <w:lang w:eastAsia="en-US"/>
        </w:rPr>
      </w:pPr>
      <w:r>
        <w:rPr>
          <w:rFonts w:eastAsia="Calibri"/>
          <w:u w:val="single"/>
          <w:lang w:eastAsia="en-US"/>
        </w:rPr>
        <w:t>Example</w:t>
      </w:r>
      <w:r w:rsidR="00911E5B" w:rsidRPr="00B27F43">
        <w:rPr>
          <w:rFonts w:eastAsia="Calibri"/>
          <w:u w:val="single"/>
          <w:lang w:eastAsia="en-US"/>
        </w:rPr>
        <w:t>:</w:t>
      </w:r>
    </w:p>
    <w:p w:rsidR="00911E5B" w:rsidRPr="00B27F43" w:rsidRDefault="00911E5B" w:rsidP="00911E5B">
      <w:pPr>
        <w:suppressAutoHyphens w:val="0"/>
        <w:spacing w:after="200"/>
        <w:ind w:left="567" w:hanging="567"/>
        <w:contextualSpacing/>
        <w:jc w:val="both"/>
        <w:rPr>
          <w:rFonts w:eastAsia="Calibri"/>
          <w:lang w:eastAsia="en-US"/>
        </w:rPr>
      </w:pPr>
      <w:r w:rsidRPr="00B27F43">
        <w:rPr>
          <w:rFonts w:eastAsia="Calibri"/>
          <w:lang w:eastAsia="en-US"/>
        </w:rPr>
        <w:t>Dean, Jodi. 2009</w:t>
      </w:r>
      <w:r w:rsidRPr="00B27F43">
        <w:rPr>
          <w:rFonts w:eastAsia="Calibri"/>
          <w:lang w:val="id-ID" w:eastAsia="en-US"/>
        </w:rPr>
        <w:t>.</w:t>
      </w:r>
      <w:r w:rsidRPr="00B27F43">
        <w:rPr>
          <w:rFonts w:eastAsia="Calibri"/>
          <w:lang w:eastAsia="en-US"/>
        </w:rPr>
        <w:t xml:space="preserve"> </w:t>
      </w:r>
      <w:r w:rsidRPr="00B27F43">
        <w:rPr>
          <w:rFonts w:eastAsia="Calibri"/>
          <w:i/>
          <w:lang w:eastAsia="en-US"/>
        </w:rPr>
        <w:t xml:space="preserve">Democracy and </w:t>
      </w:r>
      <w:r w:rsidR="00582320" w:rsidRPr="00B27F43">
        <w:rPr>
          <w:rFonts w:eastAsia="Calibri"/>
          <w:i/>
          <w:lang w:eastAsia="en-US"/>
        </w:rPr>
        <w:t xml:space="preserve">other neoliberal fantasies: Communicative </w:t>
      </w:r>
      <w:r w:rsidR="00582320" w:rsidRPr="00B27F43">
        <w:rPr>
          <w:rFonts w:eastAsia="Calibri"/>
          <w:i/>
          <w:lang w:eastAsia="en-US"/>
        </w:rPr>
        <w:lastRenderedPageBreak/>
        <w:t>capitalism and left p</w:t>
      </w:r>
      <w:r w:rsidRPr="00B27F43">
        <w:rPr>
          <w:rFonts w:eastAsia="Calibri"/>
          <w:i/>
          <w:lang w:eastAsia="en-US"/>
        </w:rPr>
        <w:t>olitics</w:t>
      </w:r>
      <w:r w:rsidRPr="00B27F43">
        <w:rPr>
          <w:rFonts w:eastAsia="Calibri"/>
          <w:lang w:eastAsia="en-US"/>
        </w:rPr>
        <w:t>. Durham: Duke University Press.</w:t>
      </w:r>
    </w:p>
    <w:p w:rsidR="00911E5B" w:rsidRPr="00B27F43" w:rsidRDefault="00911E5B" w:rsidP="00911E5B">
      <w:pPr>
        <w:suppressAutoHyphens w:val="0"/>
        <w:spacing w:after="200"/>
        <w:ind w:left="567" w:hanging="567"/>
        <w:contextualSpacing/>
        <w:jc w:val="both"/>
        <w:rPr>
          <w:rFonts w:eastAsia="Calibri"/>
          <w:b/>
          <w:lang w:eastAsia="en-US"/>
        </w:rPr>
      </w:pPr>
    </w:p>
    <w:p w:rsidR="00911E5B" w:rsidRPr="00B27F43" w:rsidRDefault="00E34036" w:rsidP="00911E5B">
      <w:pPr>
        <w:suppressAutoHyphens w:val="0"/>
        <w:spacing w:after="200"/>
        <w:contextualSpacing/>
        <w:jc w:val="both"/>
        <w:rPr>
          <w:rFonts w:eastAsia="Calibri"/>
          <w:b/>
          <w:i/>
          <w:lang w:eastAsia="en-US"/>
        </w:rPr>
      </w:pPr>
      <w:r>
        <w:rPr>
          <w:rFonts w:eastAsia="Calibri"/>
          <w:b/>
          <w:i/>
          <w:lang w:eastAsia="en-US"/>
        </w:rPr>
        <w:t>Part of a Book</w:t>
      </w:r>
      <w:r w:rsidR="00911E5B" w:rsidRPr="00B27F43">
        <w:rPr>
          <w:rFonts w:eastAsia="Calibri"/>
          <w:b/>
          <w:i/>
          <w:lang w:eastAsia="en-US"/>
        </w:rPr>
        <w:t xml:space="preserve">: </w:t>
      </w:r>
    </w:p>
    <w:p w:rsidR="00911E5B" w:rsidRPr="00B27F43" w:rsidRDefault="00582320" w:rsidP="00911E5B">
      <w:pPr>
        <w:suppressAutoHyphens w:val="0"/>
        <w:spacing w:after="200"/>
        <w:ind w:left="567" w:hanging="567"/>
        <w:contextualSpacing/>
        <w:jc w:val="both"/>
        <w:rPr>
          <w:rFonts w:eastAsia="Calibri"/>
          <w:lang w:eastAsia="en-US"/>
        </w:rPr>
      </w:pPr>
      <w:r w:rsidRPr="00B27F43">
        <w:rPr>
          <w:rFonts w:eastAsia="Calibri"/>
          <w:lang w:eastAsia="en-US"/>
        </w:rPr>
        <w:t>Author. Year. “Title”. I</w:t>
      </w:r>
      <w:r w:rsidR="00911E5B" w:rsidRPr="00B27F43">
        <w:rPr>
          <w:rFonts w:eastAsia="Calibri"/>
          <w:lang w:eastAsia="en-US"/>
        </w:rPr>
        <w:t xml:space="preserve">n </w:t>
      </w:r>
      <w:r w:rsidR="00911E5B" w:rsidRPr="00B27F43">
        <w:rPr>
          <w:rFonts w:eastAsia="Calibri"/>
          <w:i/>
          <w:lang w:eastAsia="en-US"/>
        </w:rPr>
        <w:t>Book</w:t>
      </w:r>
      <w:r w:rsidRPr="00B27F43">
        <w:rPr>
          <w:rFonts w:eastAsia="Calibri"/>
          <w:lang w:eastAsia="en-US"/>
        </w:rPr>
        <w:t>, Edition, E</w:t>
      </w:r>
      <w:r w:rsidR="00911E5B" w:rsidRPr="00B27F43">
        <w:rPr>
          <w:rFonts w:eastAsia="Calibri"/>
          <w:lang w:eastAsia="en-US"/>
        </w:rPr>
        <w:t>ditor, City, State or Country: Publis</w:t>
      </w:r>
      <w:r w:rsidR="0027572C">
        <w:rPr>
          <w:rFonts w:eastAsia="Calibri"/>
          <w:lang w:eastAsia="en-US"/>
        </w:rPr>
        <w:t>h</w:t>
      </w:r>
      <w:r w:rsidR="00911E5B" w:rsidRPr="00B27F43">
        <w:rPr>
          <w:rFonts w:eastAsia="Calibri"/>
          <w:lang w:eastAsia="en-US"/>
        </w:rPr>
        <w:t>er, Pages.</w:t>
      </w:r>
    </w:p>
    <w:p w:rsidR="00911E5B" w:rsidRPr="00B27F43" w:rsidRDefault="00E34036" w:rsidP="00911E5B">
      <w:pPr>
        <w:suppressAutoHyphens w:val="0"/>
        <w:spacing w:after="200"/>
        <w:contextualSpacing/>
        <w:jc w:val="both"/>
        <w:rPr>
          <w:rFonts w:eastAsia="Calibri"/>
          <w:u w:val="single"/>
          <w:lang w:eastAsia="en-US"/>
        </w:rPr>
      </w:pPr>
      <w:r>
        <w:rPr>
          <w:rFonts w:eastAsia="Calibri"/>
          <w:u w:val="single"/>
          <w:lang w:eastAsia="en-US"/>
        </w:rPr>
        <w:t>Example</w:t>
      </w:r>
      <w:r w:rsidR="00911E5B" w:rsidRPr="00B27F43">
        <w:rPr>
          <w:rFonts w:eastAsia="Calibri"/>
          <w:u w:val="single"/>
          <w:lang w:eastAsia="en-US"/>
        </w:rPr>
        <w:t>:</w:t>
      </w:r>
    </w:p>
    <w:p w:rsidR="00911E5B" w:rsidRPr="00B27F43" w:rsidRDefault="00911E5B" w:rsidP="00911E5B">
      <w:pPr>
        <w:suppressAutoHyphens w:val="0"/>
        <w:spacing w:after="200"/>
        <w:ind w:left="567" w:hanging="567"/>
        <w:contextualSpacing/>
        <w:jc w:val="both"/>
        <w:rPr>
          <w:rFonts w:eastAsia="Calibri"/>
          <w:lang w:eastAsia="en-US"/>
        </w:rPr>
      </w:pPr>
      <w:r w:rsidRPr="00B27F43">
        <w:rPr>
          <w:rFonts w:eastAsia="Calibri"/>
          <w:lang w:eastAsia="en-US"/>
        </w:rPr>
        <w:t xml:space="preserve">Latour, Bruno. </w:t>
      </w:r>
      <w:r w:rsidR="00582320" w:rsidRPr="00B27F43">
        <w:rPr>
          <w:rFonts w:eastAsia="Calibri"/>
          <w:lang w:eastAsia="en-US"/>
        </w:rPr>
        <w:t>2005 “From r</w:t>
      </w:r>
      <w:r w:rsidRPr="00B27F43">
        <w:rPr>
          <w:rFonts w:eastAsia="Calibri"/>
          <w:lang w:eastAsia="en-US"/>
        </w:rPr>
        <w:t>eal</w:t>
      </w:r>
      <w:r w:rsidR="00582320" w:rsidRPr="00B27F43">
        <w:rPr>
          <w:rFonts w:eastAsia="Calibri"/>
          <w:lang w:eastAsia="en-US"/>
        </w:rPr>
        <w:t xml:space="preserve"> politics</w:t>
      </w:r>
      <w:r w:rsidRPr="00B27F43">
        <w:rPr>
          <w:rFonts w:eastAsia="Calibri"/>
          <w:lang w:eastAsia="en-US"/>
        </w:rPr>
        <w:t xml:space="preserve"> to D</w:t>
      </w:r>
      <w:r w:rsidR="00E34036">
        <w:rPr>
          <w:rFonts w:eastAsia="Calibri"/>
          <w:lang w:eastAsia="en-US"/>
        </w:rPr>
        <w:t>ingpolitics</w:t>
      </w:r>
      <w:r w:rsidR="00D54E50">
        <w:rPr>
          <w:rFonts w:eastAsia="Calibri"/>
          <w:lang w:eastAsia="en-US"/>
        </w:rPr>
        <w:t xml:space="preserve"> or h</w:t>
      </w:r>
      <w:r w:rsidRPr="00B27F43">
        <w:rPr>
          <w:rFonts w:eastAsia="Calibri"/>
          <w:lang w:eastAsia="en-US"/>
        </w:rPr>
        <w:t>ow to</w:t>
      </w:r>
      <w:r w:rsidR="00906050" w:rsidRPr="00B27F43">
        <w:rPr>
          <w:rFonts w:eastAsia="Calibri"/>
          <w:lang w:eastAsia="en-US"/>
        </w:rPr>
        <w:t xml:space="preserve"> </w:t>
      </w:r>
      <w:r w:rsidR="00582320" w:rsidRPr="00B27F43">
        <w:rPr>
          <w:rFonts w:eastAsia="Calibri"/>
          <w:lang w:eastAsia="en-US"/>
        </w:rPr>
        <w:t>make things publ</w:t>
      </w:r>
      <w:r w:rsidRPr="00B27F43">
        <w:rPr>
          <w:rFonts w:eastAsia="Calibri"/>
          <w:lang w:eastAsia="en-US"/>
        </w:rPr>
        <w:t xml:space="preserve">ic”. In </w:t>
      </w:r>
      <w:r w:rsidRPr="00B27F43">
        <w:rPr>
          <w:rFonts w:eastAsia="Calibri"/>
          <w:i/>
          <w:lang w:eastAsia="en-US"/>
        </w:rPr>
        <w:t>Making Things Public: Atmospheres of Democracy</w:t>
      </w:r>
      <w:r w:rsidRPr="00B27F43">
        <w:rPr>
          <w:rFonts w:eastAsia="Calibri"/>
          <w:lang w:eastAsia="en-US"/>
        </w:rPr>
        <w:t>, 14-41. Edited by Bruno Latour and Peter Weibel. Cambridge, MA: The MIT Press.</w:t>
      </w:r>
    </w:p>
    <w:p w:rsidR="008120E7" w:rsidRPr="00B27F43" w:rsidRDefault="008120E7" w:rsidP="00911E5B">
      <w:pPr>
        <w:suppressAutoHyphens w:val="0"/>
        <w:spacing w:after="200"/>
        <w:ind w:left="567" w:hanging="567"/>
        <w:contextualSpacing/>
        <w:jc w:val="both"/>
        <w:rPr>
          <w:rFonts w:eastAsia="Calibri"/>
          <w:lang w:eastAsia="en-US"/>
        </w:rPr>
      </w:pPr>
    </w:p>
    <w:p w:rsidR="00911E5B" w:rsidRPr="00B27F43" w:rsidRDefault="00911E5B" w:rsidP="00911E5B">
      <w:pPr>
        <w:suppressAutoHyphens w:val="0"/>
        <w:spacing w:after="200"/>
        <w:ind w:left="567" w:hanging="567"/>
        <w:contextualSpacing/>
        <w:jc w:val="both"/>
        <w:rPr>
          <w:rFonts w:eastAsia="Calibri"/>
          <w:b/>
          <w:lang w:val="id-ID" w:eastAsia="en-US"/>
        </w:rPr>
      </w:pPr>
      <w:r w:rsidRPr="00B27F43">
        <w:rPr>
          <w:rFonts w:eastAsia="Calibri"/>
          <w:b/>
          <w:i/>
          <w:iCs/>
          <w:lang w:val="id-ID" w:eastAsia="en-US"/>
        </w:rPr>
        <w:t>J</w:t>
      </w:r>
      <w:r w:rsidR="005A69BA">
        <w:rPr>
          <w:rFonts w:eastAsia="Calibri"/>
          <w:b/>
          <w:i/>
          <w:iCs/>
          <w:lang w:eastAsia="en-US"/>
        </w:rPr>
        <w:t>o</w:t>
      </w:r>
      <w:r w:rsidRPr="00B27F43">
        <w:rPr>
          <w:rFonts w:eastAsia="Calibri"/>
          <w:b/>
          <w:i/>
          <w:iCs/>
          <w:lang w:val="id-ID" w:eastAsia="en-US"/>
        </w:rPr>
        <w:t>urnal</w:t>
      </w:r>
      <w:r w:rsidR="005A69BA">
        <w:rPr>
          <w:rFonts w:eastAsia="Calibri"/>
          <w:b/>
          <w:i/>
          <w:iCs/>
          <w:lang w:eastAsia="en-US"/>
        </w:rPr>
        <w:t>s</w:t>
      </w:r>
      <w:r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Author, “Title”. </w:t>
      </w:r>
      <w:r w:rsidRPr="00B27F43">
        <w:rPr>
          <w:rFonts w:eastAsia="Calibri"/>
          <w:i/>
          <w:iCs/>
          <w:lang w:val="id-ID" w:eastAsia="en-US"/>
        </w:rPr>
        <w:t>Journal</w:t>
      </w:r>
      <w:r w:rsidR="00582320" w:rsidRPr="00B27F43">
        <w:rPr>
          <w:rFonts w:eastAsia="Calibri"/>
          <w:lang w:val="id-ID" w:eastAsia="en-US"/>
        </w:rPr>
        <w:t xml:space="preserve"> </w:t>
      </w:r>
      <w:r w:rsidR="00582320" w:rsidRPr="00B27F43">
        <w:rPr>
          <w:rFonts w:eastAsia="Calibri"/>
          <w:lang w:eastAsia="en-US"/>
        </w:rPr>
        <w:t>V</w:t>
      </w:r>
      <w:r w:rsidR="00582320" w:rsidRPr="00B27F43">
        <w:rPr>
          <w:rFonts w:eastAsia="Calibri"/>
          <w:lang w:val="id-ID" w:eastAsia="en-US"/>
        </w:rPr>
        <w:t xml:space="preserve">olume, </w:t>
      </w:r>
      <w:r w:rsidR="00582320" w:rsidRPr="00B27F43">
        <w:rPr>
          <w:rFonts w:eastAsia="Calibri"/>
          <w:lang w:eastAsia="en-US"/>
        </w:rPr>
        <w:t>N</w:t>
      </w:r>
      <w:r w:rsidRPr="00B27F43">
        <w:rPr>
          <w:rFonts w:eastAsia="Calibri"/>
          <w:lang w:val="id-ID" w:eastAsia="en-US"/>
        </w:rPr>
        <w:t>umber, (month year): pages.</w:t>
      </w:r>
    </w:p>
    <w:p w:rsidR="00911E5B" w:rsidRPr="00B27F43" w:rsidRDefault="005A69BA" w:rsidP="00911E5B">
      <w:pPr>
        <w:suppressAutoHyphens w:val="0"/>
        <w:spacing w:after="200"/>
        <w:ind w:left="567" w:hanging="567"/>
        <w:contextualSpacing/>
        <w:jc w:val="both"/>
        <w:rPr>
          <w:rFonts w:eastAsia="Calibri"/>
          <w:u w:val="single"/>
          <w:lang w:val="id-ID" w:eastAsia="en-US"/>
        </w:rPr>
      </w:pPr>
      <w:r>
        <w:rPr>
          <w:rFonts w:eastAsia="Calibri"/>
          <w:u w:val="single"/>
          <w:lang w:eastAsia="en-US"/>
        </w:rPr>
        <w:t>Example</w:t>
      </w:r>
      <w:r w:rsidR="00911E5B" w:rsidRPr="00B27F43">
        <w:rPr>
          <w:rFonts w:eastAsia="Calibri"/>
          <w:u w:val="single"/>
          <w:lang w:val="id-ID" w:eastAsia="en-US"/>
        </w:rPr>
        <w:t>:</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Ade, Lisa and Andrea A</w:t>
      </w:r>
      <w:r w:rsidR="00582320" w:rsidRPr="00B27F43">
        <w:rPr>
          <w:rFonts w:eastAsia="Calibri"/>
          <w:lang w:val="id-ID" w:eastAsia="en-US"/>
        </w:rPr>
        <w:t xml:space="preserve">. Lunsford. “Collaboration and </w:t>
      </w:r>
      <w:r w:rsidR="00582320" w:rsidRPr="00B27F43">
        <w:rPr>
          <w:rFonts w:eastAsia="Calibri"/>
          <w:lang w:eastAsia="en-US"/>
        </w:rPr>
        <w:t>c</w:t>
      </w:r>
      <w:r w:rsidR="00582320" w:rsidRPr="00B27F43">
        <w:rPr>
          <w:rFonts w:eastAsia="Calibri"/>
          <w:lang w:val="id-ID" w:eastAsia="en-US"/>
        </w:rPr>
        <w:t xml:space="preserve">oncept of </w:t>
      </w:r>
      <w:r w:rsidR="00582320" w:rsidRPr="00B27F43">
        <w:rPr>
          <w:rFonts w:eastAsia="Calibri"/>
          <w:lang w:eastAsia="en-US"/>
        </w:rPr>
        <w:t>a</w:t>
      </w:r>
      <w:r w:rsidRPr="00B27F43">
        <w:rPr>
          <w:rFonts w:eastAsia="Calibri"/>
          <w:lang w:val="id-ID" w:eastAsia="en-US"/>
        </w:rPr>
        <w:t xml:space="preserve">uthorship”. </w:t>
      </w:r>
      <w:r w:rsidRPr="00B27F43">
        <w:rPr>
          <w:rFonts w:eastAsia="Calibri"/>
          <w:i/>
          <w:iCs/>
          <w:lang w:val="id-ID" w:eastAsia="en-US"/>
        </w:rPr>
        <w:t xml:space="preserve">PMLA </w:t>
      </w:r>
      <w:r w:rsidRPr="00B27F43">
        <w:rPr>
          <w:rFonts w:eastAsia="Calibri"/>
          <w:lang w:val="id-ID" w:eastAsia="en-US"/>
        </w:rPr>
        <w:t>116, No. 2 (March 2001): 354-369.</w:t>
      </w:r>
    </w:p>
    <w:p w:rsidR="00911E5B" w:rsidRPr="00B27F43" w:rsidRDefault="00911E5B" w:rsidP="00911E5B">
      <w:pPr>
        <w:suppressAutoHyphens w:val="0"/>
        <w:spacing w:after="200"/>
        <w:ind w:left="567" w:hanging="567"/>
        <w:contextualSpacing/>
        <w:jc w:val="both"/>
        <w:rPr>
          <w:rFonts w:eastAsia="Calibri"/>
          <w:lang w:val="id-ID" w:eastAsia="en-US"/>
        </w:rPr>
      </w:pPr>
    </w:p>
    <w:p w:rsidR="00911E5B" w:rsidRPr="00B27F43" w:rsidRDefault="00911E5B" w:rsidP="00911E5B">
      <w:pPr>
        <w:suppressAutoHyphens w:val="0"/>
        <w:spacing w:after="200"/>
        <w:ind w:left="567" w:hanging="567"/>
        <w:contextualSpacing/>
        <w:jc w:val="both"/>
        <w:rPr>
          <w:rFonts w:eastAsia="Calibri"/>
          <w:b/>
          <w:lang w:val="id-ID" w:eastAsia="en-US"/>
        </w:rPr>
      </w:pPr>
      <w:r w:rsidRPr="00B27F43">
        <w:rPr>
          <w:rFonts w:eastAsia="Calibri"/>
          <w:b/>
          <w:i/>
          <w:iCs/>
          <w:lang w:val="id-ID" w:eastAsia="en-US"/>
        </w:rPr>
        <w:t>Pro</w:t>
      </w:r>
      <w:r w:rsidR="005A69BA">
        <w:rPr>
          <w:rFonts w:eastAsia="Calibri"/>
          <w:b/>
          <w:i/>
          <w:iCs/>
          <w:lang w:eastAsia="en-US"/>
        </w:rPr>
        <w:t>ceedings</w:t>
      </w:r>
      <w:r w:rsidRPr="00B27F43">
        <w:rPr>
          <w:rFonts w:eastAsia="Calibri"/>
          <w:b/>
          <w:i/>
          <w:iCs/>
          <w:lang w:val="id-ID" w:eastAsia="en-US"/>
        </w:rPr>
        <w:t>:</w:t>
      </w:r>
      <w:r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Author, “Title”. in </w:t>
      </w:r>
      <w:r w:rsidRPr="00B27F43">
        <w:rPr>
          <w:rFonts w:eastAsia="Calibri"/>
          <w:i/>
          <w:iCs/>
          <w:lang w:val="id-ID" w:eastAsia="en-US"/>
        </w:rPr>
        <w:t>Proceeding</w:t>
      </w:r>
      <w:r w:rsidRPr="00B27F43">
        <w:rPr>
          <w:rFonts w:eastAsia="Calibri"/>
          <w:lang w:val="id-ID" w:eastAsia="en-US"/>
        </w:rPr>
        <w:t>, year, pages.</w:t>
      </w:r>
    </w:p>
    <w:p w:rsidR="00911E5B" w:rsidRPr="00B27F43" w:rsidRDefault="00911E5B" w:rsidP="00911E5B">
      <w:pPr>
        <w:suppressAutoHyphens w:val="0"/>
        <w:spacing w:after="200"/>
        <w:ind w:left="567" w:hanging="567"/>
        <w:contextualSpacing/>
        <w:jc w:val="both"/>
        <w:rPr>
          <w:rFonts w:eastAsia="Calibri"/>
          <w:lang w:val="id-ID" w:eastAsia="en-US"/>
        </w:rPr>
      </w:pPr>
    </w:p>
    <w:p w:rsidR="00911E5B" w:rsidRPr="00B27F43" w:rsidRDefault="005A69BA" w:rsidP="00911E5B">
      <w:pPr>
        <w:suppressAutoHyphens w:val="0"/>
        <w:spacing w:after="200"/>
        <w:ind w:left="567" w:hanging="567"/>
        <w:contextualSpacing/>
        <w:jc w:val="both"/>
        <w:rPr>
          <w:rFonts w:eastAsia="Calibri"/>
          <w:b/>
          <w:lang w:val="id-ID" w:eastAsia="en-US"/>
        </w:rPr>
      </w:pPr>
      <w:r>
        <w:rPr>
          <w:rFonts w:eastAsia="Calibri"/>
          <w:b/>
          <w:i/>
          <w:iCs/>
          <w:lang w:eastAsia="en-US"/>
        </w:rPr>
        <w:t>Unpublished Paper</w:t>
      </w:r>
      <w:r w:rsidR="00911E5B"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Author, year. “Title”. presented at Conference title, City, State or Country.</w:t>
      </w:r>
    </w:p>
    <w:p w:rsidR="00911E5B" w:rsidRPr="00B27F43" w:rsidRDefault="00911E5B" w:rsidP="00911E5B">
      <w:pPr>
        <w:suppressAutoHyphens w:val="0"/>
        <w:spacing w:after="200"/>
        <w:ind w:left="567" w:hanging="567"/>
        <w:contextualSpacing/>
        <w:jc w:val="both"/>
        <w:rPr>
          <w:rFonts w:eastAsia="Calibri"/>
          <w:lang w:val="id-ID" w:eastAsia="en-US"/>
        </w:rPr>
      </w:pPr>
    </w:p>
    <w:p w:rsidR="00911E5B" w:rsidRPr="00B27F43" w:rsidRDefault="00911E5B" w:rsidP="00911E5B">
      <w:pPr>
        <w:suppressAutoHyphens w:val="0"/>
        <w:spacing w:after="200"/>
        <w:ind w:left="567" w:hanging="567"/>
        <w:contextualSpacing/>
        <w:jc w:val="both"/>
        <w:rPr>
          <w:rFonts w:eastAsia="Calibri"/>
          <w:b/>
          <w:lang w:val="id-ID" w:eastAsia="en-US"/>
        </w:rPr>
      </w:pPr>
      <w:r w:rsidRPr="00B27F43">
        <w:rPr>
          <w:rFonts w:eastAsia="Calibri"/>
          <w:b/>
          <w:i/>
          <w:iCs/>
          <w:lang w:val="id-ID" w:eastAsia="en-US"/>
        </w:rPr>
        <w:t>Paten</w:t>
      </w:r>
      <w:r w:rsidR="005A69BA">
        <w:rPr>
          <w:rFonts w:eastAsia="Calibri"/>
          <w:b/>
          <w:i/>
          <w:iCs/>
          <w:lang w:eastAsia="en-US"/>
        </w:rPr>
        <w:t>t</w:t>
      </w:r>
      <w:r w:rsidRPr="00B27F43">
        <w:rPr>
          <w:rFonts w:eastAsia="Calibri"/>
          <w:b/>
          <w:i/>
          <w:iCs/>
          <w:lang w:val="id-ID" w:eastAsia="en-US"/>
        </w:rPr>
        <w:t>/</w:t>
      </w:r>
      <w:r w:rsidR="008120E7" w:rsidRPr="00B27F43">
        <w:rPr>
          <w:rFonts w:eastAsia="Calibri"/>
          <w:b/>
          <w:i/>
          <w:iCs/>
          <w:lang w:val="id-ID" w:eastAsia="en-US"/>
        </w:rPr>
        <w:t>s</w:t>
      </w:r>
      <w:r w:rsidRPr="00B27F43">
        <w:rPr>
          <w:rFonts w:eastAsia="Calibri"/>
          <w:b/>
          <w:i/>
          <w:iCs/>
          <w:lang w:val="id-ID" w:eastAsia="en-US"/>
        </w:rPr>
        <w:t>tandar</w:t>
      </w:r>
      <w:r w:rsidR="005A69BA">
        <w:rPr>
          <w:rFonts w:eastAsia="Calibri"/>
          <w:b/>
          <w:i/>
          <w:iCs/>
          <w:lang w:eastAsia="en-US"/>
        </w:rPr>
        <w:t>d</w:t>
      </w:r>
      <w:r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Author, “Title”. </w:t>
      </w:r>
      <w:r w:rsidR="0027572C">
        <w:rPr>
          <w:rFonts w:eastAsia="Calibri"/>
          <w:lang w:eastAsia="en-US"/>
        </w:rPr>
        <w:t>P</w:t>
      </w:r>
      <w:r w:rsidRPr="00B27F43">
        <w:rPr>
          <w:rFonts w:eastAsia="Calibri"/>
          <w:lang w:val="id-ID" w:eastAsia="en-US"/>
        </w:rPr>
        <w:t>atent number, month day, year.</w:t>
      </w:r>
    </w:p>
    <w:p w:rsidR="00911E5B" w:rsidRPr="00B27F43" w:rsidRDefault="00911E5B" w:rsidP="00911E5B">
      <w:pPr>
        <w:suppressAutoHyphens w:val="0"/>
        <w:spacing w:after="200"/>
        <w:ind w:left="567" w:hanging="567"/>
        <w:contextualSpacing/>
        <w:jc w:val="both"/>
        <w:rPr>
          <w:rFonts w:eastAsia="Calibri"/>
          <w:lang w:val="id-ID" w:eastAsia="en-US"/>
        </w:rPr>
      </w:pPr>
    </w:p>
    <w:p w:rsidR="00911E5B" w:rsidRPr="00B27F43" w:rsidRDefault="005A69BA" w:rsidP="00911E5B">
      <w:pPr>
        <w:suppressAutoHyphens w:val="0"/>
        <w:spacing w:after="200"/>
        <w:ind w:left="567" w:hanging="567"/>
        <w:contextualSpacing/>
        <w:jc w:val="both"/>
        <w:rPr>
          <w:rFonts w:eastAsia="Calibri"/>
          <w:b/>
          <w:lang w:val="id-ID" w:eastAsia="en-US"/>
        </w:rPr>
      </w:pPr>
      <w:r>
        <w:rPr>
          <w:rFonts w:eastAsia="Calibri"/>
          <w:b/>
          <w:i/>
          <w:iCs/>
          <w:lang w:eastAsia="en-US"/>
        </w:rPr>
        <w:t>Technical Report</w:t>
      </w:r>
      <w:r w:rsidR="00911E5B"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Author, “Title”. Company, City, State or Country, Tech. Rep. number, month, year.</w:t>
      </w:r>
    </w:p>
    <w:p w:rsidR="00911E5B" w:rsidRPr="00B27F43" w:rsidRDefault="00911E5B" w:rsidP="00911E5B">
      <w:pPr>
        <w:suppressAutoHyphens w:val="0"/>
        <w:spacing w:after="200"/>
        <w:ind w:left="567" w:hanging="567"/>
        <w:contextualSpacing/>
        <w:jc w:val="both"/>
        <w:rPr>
          <w:rFonts w:eastAsia="Calibri"/>
          <w:lang w:eastAsia="en-US"/>
        </w:rPr>
      </w:pPr>
    </w:p>
    <w:p w:rsidR="00911E5B" w:rsidRPr="005A69BA" w:rsidRDefault="008120E7" w:rsidP="00911E5B">
      <w:pPr>
        <w:suppressAutoHyphens w:val="0"/>
        <w:spacing w:after="200"/>
        <w:ind w:left="567" w:hanging="567"/>
        <w:contextualSpacing/>
        <w:jc w:val="both"/>
        <w:rPr>
          <w:rFonts w:eastAsia="Calibri"/>
          <w:lang w:eastAsia="en-US"/>
        </w:rPr>
      </w:pPr>
      <w:r w:rsidRPr="00B27F43">
        <w:rPr>
          <w:rFonts w:eastAsia="Calibri"/>
          <w:b/>
          <w:bCs/>
          <w:lang w:val="id-ID" w:eastAsia="en-US"/>
        </w:rPr>
        <w:t>E</w:t>
      </w:r>
      <w:r w:rsidR="00D54E50">
        <w:rPr>
          <w:rFonts w:eastAsia="Calibri"/>
          <w:b/>
          <w:bCs/>
          <w:lang w:val="id-ID" w:eastAsia="en-US"/>
        </w:rPr>
        <w:t>lec</w:t>
      </w:r>
      <w:r w:rsidR="00911E5B" w:rsidRPr="00B27F43">
        <w:rPr>
          <w:rFonts w:eastAsia="Calibri"/>
          <w:b/>
          <w:bCs/>
          <w:lang w:val="id-ID" w:eastAsia="en-US"/>
        </w:rPr>
        <w:t>troni</w:t>
      </w:r>
      <w:r w:rsidR="005A69BA">
        <w:rPr>
          <w:rFonts w:eastAsia="Calibri"/>
          <w:b/>
          <w:bCs/>
          <w:lang w:eastAsia="en-US"/>
        </w:rPr>
        <w:t>c Source</w:t>
      </w:r>
      <w:r w:rsidR="00D54E50">
        <w:rPr>
          <w:rFonts w:eastAsia="Calibri"/>
          <w:b/>
          <w:bCs/>
          <w:lang w:eastAsia="en-US"/>
        </w:rPr>
        <w:t>s</w:t>
      </w:r>
    </w:p>
    <w:p w:rsidR="00911E5B" w:rsidRPr="00B27F43" w:rsidRDefault="005A69BA" w:rsidP="00911E5B">
      <w:pPr>
        <w:suppressAutoHyphens w:val="0"/>
        <w:spacing w:after="200"/>
        <w:ind w:left="567" w:hanging="567"/>
        <w:contextualSpacing/>
        <w:jc w:val="both"/>
        <w:rPr>
          <w:rFonts w:eastAsia="Calibri"/>
          <w:b/>
          <w:lang w:val="id-ID" w:eastAsia="en-US"/>
        </w:rPr>
      </w:pPr>
      <w:r>
        <w:rPr>
          <w:rFonts w:eastAsia="Calibri"/>
          <w:b/>
          <w:i/>
          <w:iCs/>
          <w:lang w:eastAsia="en-US"/>
        </w:rPr>
        <w:t>Books</w:t>
      </w:r>
      <w:r w:rsidR="00911E5B"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Author. (year, month day). </w:t>
      </w:r>
      <w:r w:rsidRPr="00B27F43">
        <w:rPr>
          <w:rFonts w:eastAsia="Calibri"/>
          <w:i/>
          <w:iCs/>
          <w:lang w:val="id-ID" w:eastAsia="en-US"/>
        </w:rPr>
        <w:t>Title</w:t>
      </w:r>
      <w:r w:rsidRPr="00B27F43">
        <w:rPr>
          <w:rFonts w:eastAsia="Calibri"/>
          <w:lang w:val="id-ID" w:eastAsia="en-US"/>
        </w:rPr>
        <w:t xml:space="preserve">. (edition) [Type of medium]. </w:t>
      </w:r>
      <w:r w:rsidR="0027572C">
        <w:rPr>
          <w:rFonts w:eastAsia="Calibri"/>
          <w:i/>
          <w:iCs/>
          <w:lang w:eastAsia="en-US"/>
        </w:rPr>
        <w:t>V</w:t>
      </w:r>
      <w:r w:rsidRPr="00B27F43">
        <w:rPr>
          <w:rFonts w:eastAsia="Calibri"/>
          <w:i/>
          <w:iCs/>
          <w:lang w:val="id-ID" w:eastAsia="en-US"/>
        </w:rPr>
        <w:t>olume (issue)</w:t>
      </w:r>
      <w:r w:rsidRPr="00B27F43">
        <w:rPr>
          <w:rFonts w:eastAsia="Calibri"/>
          <w:lang w:val="id-ID" w:eastAsia="en-US"/>
        </w:rPr>
        <w:t>. Available: site/path/file.</w:t>
      </w:r>
    </w:p>
    <w:p w:rsidR="00911E5B" w:rsidRPr="00B27F43" w:rsidRDefault="005A69BA" w:rsidP="00911E5B">
      <w:pPr>
        <w:suppressAutoHyphens w:val="0"/>
        <w:spacing w:after="200"/>
        <w:ind w:left="567" w:hanging="567"/>
        <w:contextualSpacing/>
        <w:jc w:val="both"/>
        <w:rPr>
          <w:rFonts w:eastAsia="Calibri"/>
          <w:u w:val="single"/>
          <w:lang w:val="id-ID" w:eastAsia="en-US"/>
        </w:rPr>
      </w:pPr>
      <w:r>
        <w:rPr>
          <w:rFonts w:eastAsia="Calibri"/>
          <w:u w:val="single"/>
          <w:lang w:eastAsia="en-US"/>
        </w:rPr>
        <w:t>Example</w:t>
      </w:r>
      <w:r w:rsidR="00911E5B" w:rsidRPr="00B27F43">
        <w:rPr>
          <w:rFonts w:eastAsia="Calibri"/>
          <w:u w:val="single"/>
          <w:lang w:val="id-ID" w:eastAsia="en-US"/>
        </w:rPr>
        <w:t>:</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J. Jones. (1991, May 10). </w:t>
      </w:r>
      <w:r w:rsidR="00582320" w:rsidRPr="00B27F43">
        <w:rPr>
          <w:rFonts w:eastAsia="Calibri"/>
          <w:i/>
          <w:iCs/>
          <w:lang w:val="id-ID" w:eastAsia="en-US"/>
        </w:rPr>
        <w:t xml:space="preserve">Networks </w:t>
      </w:r>
      <w:r w:rsidR="00582320" w:rsidRPr="00B27F43">
        <w:rPr>
          <w:rFonts w:eastAsia="Calibri"/>
          <w:i/>
          <w:iCs/>
          <w:lang w:eastAsia="en-US"/>
        </w:rPr>
        <w:t>a</w:t>
      </w:r>
      <w:r w:rsidRPr="00B27F43">
        <w:rPr>
          <w:rFonts w:eastAsia="Calibri"/>
          <w:i/>
          <w:iCs/>
          <w:lang w:val="id-ID" w:eastAsia="en-US"/>
        </w:rPr>
        <w:t>rchitechture</w:t>
      </w:r>
      <w:r w:rsidRPr="00B27F43">
        <w:rPr>
          <w:rFonts w:eastAsia="Calibri"/>
          <w:lang w:val="id-ID" w:eastAsia="en-US"/>
        </w:rPr>
        <w:t>. (2nd ed.) [Online]. Available: http://www.atm.com/</w:t>
      </w:r>
    </w:p>
    <w:p w:rsidR="00911E5B" w:rsidRPr="00B27F43" w:rsidRDefault="00911E5B" w:rsidP="00911E5B">
      <w:pPr>
        <w:suppressAutoHyphens w:val="0"/>
        <w:spacing w:after="200"/>
        <w:ind w:left="567" w:hanging="567"/>
        <w:contextualSpacing/>
        <w:jc w:val="both"/>
        <w:rPr>
          <w:rFonts w:eastAsia="Calibri"/>
          <w:i/>
          <w:iCs/>
          <w:lang w:val="id-ID" w:eastAsia="en-US"/>
        </w:rPr>
      </w:pPr>
    </w:p>
    <w:p w:rsidR="00911E5B" w:rsidRPr="00B27F43" w:rsidRDefault="00911E5B" w:rsidP="00911E5B">
      <w:pPr>
        <w:suppressAutoHyphens w:val="0"/>
        <w:spacing w:after="200"/>
        <w:ind w:left="567" w:hanging="567"/>
        <w:contextualSpacing/>
        <w:jc w:val="both"/>
        <w:rPr>
          <w:rFonts w:eastAsia="Calibri"/>
          <w:b/>
          <w:lang w:val="id-ID" w:eastAsia="en-US"/>
        </w:rPr>
      </w:pPr>
      <w:r w:rsidRPr="00B27F43">
        <w:rPr>
          <w:rFonts w:eastAsia="Calibri"/>
          <w:b/>
          <w:i/>
          <w:iCs/>
          <w:lang w:val="id-ID" w:eastAsia="en-US"/>
        </w:rPr>
        <w:t>J</w:t>
      </w:r>
      <w:r w:rsidR="005A69BA">
        <w:rPr>
          <w:rFonts w:eastAsia="Calibri"/>
          <w:b/>
          <w:i/>
          <w:iCs/>
          <w:lang w:eastAsia="en-US"/>
        </w:rPr>
        <w:t>o</w:t>
      </w:r>
      <w:r w:rsidRPr="00B27F43">
        <w:rPr>
          <w:rFonts w:eastAsia="Calibri"/>
          <w:b/>
          <w:i/>
          <w:iCs/>
          <w:lang w:val="id-ID" w:eastAsia="en-US"/>
        </w:rPr>
        <w:t>urnal</w:t>
      </w:r>
      <w:r w:rsidR="005A69BA">
        <w:rPr>
          <w:rFonts w:eastAsia="Calibri"/>
          <w:b/>
          <w:i/>
          <w:iCs/>
          <w:lang w:eastAsia="en-US"/>
        </w:rPr>
        <w:t>s</w:t>
      </w:r>
      <w:r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Author. (year, month). Title. </w:t>
      </w:r>
      <w:r w:rsidRPr="00B27F43">
        <w:rPr>
          <w:rFonts w:eastAsia="Calibri"/>
          <w:i/>
          <w:iCs/>
          <w:lang w:val="id-ID" w:eastAsia="en-US"/>
        </w:rPr>
        <w:t>Journal</w:t>
      </w:r>
      <w:r w:rsidRPr="00B27F43">
        <w:rPr>
          <w:rFonts w:eastAsia="Calibri"/>
          <w:lang w:val="id-ID" w:eastAsia="en-US"/>
        </w:rPr>
        <w:t xml:space="preserve">. [Type of medium]. </w:t>
      </w:r>
      <w:r w:rsidRPr="00B27F43">
        <w:rPr>
          <w:rFonts w:eastAsia="Calibri"/>
          <w:i/>
          <w:iCs/>
          <w:lang w:val="id-ID" w:eastAsia="en-US"/>
        </w:rPr>
        <w:t>volume (issue)</w:t>
      </w:r>
      <w:r w:rsidRPr="00B27F43">
        <w:rPr>
          <w:rFonts w:eastAsia="Calibri"/>
          <w:lang w:val="id-ID" w:eastAsia="en-US"/>
        </w:rPr>
        <w:t>, pages. Available: site/path/file.</w:t>
      </w:r>
    </w:p>
    <w:p w:rsidR="00911E5B" w:rsidRPr="00B27F43" w:rsidRDefault="005A69BA" w:rsidP="00911E5B">
      <w:pPr>
        <w:suppressAutoHyphens w:val="0"/>
        <w:spacing w:after="200"/>
        <w:ind w:left="567" w:hanging="567"/>
        <w:contextualSpacing/>
        <w:jc w:val="both"/>
        <w:rPr>
          <w:rFonts w:eastAsia="Calibri"/>
          <w:u w:val="single"/>
          <w:lang w:val="id-ID" w:eastAsia="en-US"/>
        </w:rPr>
      </w:pPr>
      <w:r>
        <w:rPr>
          <w:rFonts w:eastAsia="Calibri"/>
          <w:u w:val="single"/>
          <w:lang w:eastAsia="en-US"/>
        </w:rPr>
        <w:t>Example</w:t>
      </w:r>
      <w:r w:rsidR="00911E5B" w:rsidRPr="00B27F43">
        <w:rPr>
          <w:rFonts w:eastAsia="Calibri"/>
          <w:u w:val="single"/>
          <w:lang w:val="id-ID" w:eastAsia="en-US"/>
        </w:rPr>
        <w:t>:</w:t>
      </w:r>
    </w:p>
    <w:p w:rsidR="00911E5B" w:rsidRPr="00B27F43" w:rsidRDefault="00911E5B" w:rsidP="00911E5B">
      <w:pPr>
        <w:suppressAutoHyphens w:val="0"/>
        <w:spacing w:after="200"/>
        <w:ind w:left="567" w:hanging="567"/>
        <w:contextualSpacing/>
        <w:jc w:val="both"/>
        <w:rPr>
          <w:rFonts w:eastAsia="Calibri"/>
          <w:lang w:eastAsia="en-US"/>
        </w:rPr>
      </w:pPr>
      <w:r w:rsidRPr="00B27F43">
        <w:rPr>
          <w:rFonts w:eastAsia="Calibri"/>
          <w:lang w:val="id-ID" w:eastAsia="en-US"/>
        </w:rPr>
        <w:lastRenderedPageBreak/>
        <w:t xml:space="preserve">R. J. Vidmar. (1992, Aug.). On the use of atmospheric plasmas. </w:t>
      </w:r>
      <w:r w:rsidRPr="00B27F43">
        <w:rPr>
          <w:rFonts w:eastAsia="Calibri"/>
          <w:i/>
          <w:iCs/>
          <w:lang w:val="id-ID" w:eastAsia="en-US"/>
        </w:rPr>
        <w:t xml:space="preserve">IEEE Trans Plasma Sci. </w:t>
      </w:r>
      <w:r w:rsidRPr="00B27F43">
        <w:rPr>
          <w:rFonts w:eastAsia="Calibri"/>
          <w:lang w:val="id-ID" w:eastAsia="en-US"/>
        </w:rPr>
        <w:t xml:space="preserve">[Online]. </w:t>
      </w:r>
      <w:r w:rsidRPr="00B27F43">
        <w:rPr>
          <w:rFonts w:eastAsia="Calibri"/>
          <w:i/>
          <w:iCs/>
          <w:lang w:val="id-ID" w:eastAsia="en-US"/>
        </w:rPr>
        <w:t>21(3)</w:t>
      </w:r>
      <w:r w:rsidRPr="00B27F43">
        <w:rPr>
          <w:rFonts w:eastAsia="Calibri"/>
          <w:lang w:val="id-ID" w:eastAsia="en-US"/>
        </w:rPr>
        <w:t>, pp. 876–880. Available: http://www.halcyon.com/pub/jos/</w:t>
      </w:r>
    </w:p>
    <w:p w:rsidR="00911E5B" w:rsidRPr="00B27F43" w:rsidRDefault="00911E5B" w:rsidP="00911E5B">
      <w:pPr>
        <w:suppressAutoHyphens w:val="0"/>
        <w:spacing w:after="200"/>
        <w:contextualSpacing/>
        <w:jc w:val="both"/>
        <w:rPr>
          <w:rFonts w:eastAsia="Calibri"/>
          <w:lang w:eastAsia="en-US"/>
        </w:rPr>
      </w:pPr>
    </w:p>
    <w:p w:rsidR="00911E5B" w:rsidRPr="00B27F43" w:rsidRDefault="005A69BA" w:rsidP="00911E5B">
      <w:pPr>
        <w:suppressAutoHyphens w:val="0"/>
        <w:spacing w:after="200"/>
        <w:contextualSpacing/>
        <w:jc w:val="both"/>
        <w:rPr>
          <w:rFonts w:eastAsia="Calibri"/>
          <w:b/>
          <w:lang w:val="id-ID" w:eastAsia="en-US"/>
        </w:rPr>
      </w:pPr>
      <w:r>
        <w:rPr>
          <w:rFonts w:eastAsia="Calibri"/>
          <w:b/>
          <w:i/>
          <w:iCs/>
          <w:lang w:eastAsia="en-US"/>
        </w:rPr>
        <w:t>Proceedings</w:t>
      </w:r>
      <w:r w:rsidR="00911E5B"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Author. (year, month). Title. Presented at Conference title. [Type of Medium]. Available: site/path/file.</w:t>
      </w:r>
    </w:p>
    <w:p w:rsidR="00911E5B" w:rsidRPr="00B27F43" w:rsidRDefault="005A69BA" w:rsidP="00911E5B">
      <w:pPr>
        <w:suppressAutoHyphens w:val="0"/>
        <w:spacing w:after="200"/>
        <w:contextualSpacing/>
        <w:jc w:val="both"/>
        <w:rPr>
          <w:rFonts w:eastAsia="Calibri"/>
          <w:u w:val="single"/>
          <w:lang w:val="id-ID" w:eastAsia="en-US"/>
        </w:rPr>
      </w:pPr>
      <w:r>
        <w:rPr>
          <w:rFonts w:eastAsia="Calibri"/>
          <w:u w:val="single"/>
          <w:lang w:eastAsia="en-US"/>
        </w:rPr>
        <w:t>Example</w:t>
      </w:r>
      <w:r w:rsidR="00911E5B" w:rsidRPr="00B27F43">
        <w:rPr>
          <w:rFonts w:eastAsia="Calibri"/>
          <w:u w:val="single"/>
          <w:lang w:val="id-ID" w:eastAsia="en-US"/>
        </w:rPr>
        <w:t>:</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 xml:space="preserve">PROCESS Corp., MA. Intranets: Internet technologies deployed. Presented at INET96 Annu. Meeting. [Online]. Available: </w:t>
      </w:r>
      <w:hyperlink r:id="rId13" w:history="1">
        <w:r w:rsidRPr="00B27F43">
          <w:rPr>
            <w:rFonts w:eastAsia="Calibri"/>
            <w:color w:val="0000FF"/>
            <w:u w:val="single"/>
            <w:lang w:val="id-ID" w:eastAsia="en-US"/>
          </w:rPr>
          <w:t>http://</w:t>
        </w:r>
      </w:hyperlink>
      <w:hyperlink r:id="rId14" w:history="1">
        <w:r w:rsidRPr="00B27F43">
          <w:rPr>
            <w:rFonts w:eastAsia="Calibri"/>
            <w:color w:val="0000FF"/>
            <w:u w:val="single"/>
            <w:lang w:val="id-ID" w:eastAsia="en-US"/>
          </w:rPr>
          <w:t>home.process.com/wp2.htp</w:t>
        </w:r>
      </w:hyperlink>
    </w:p>
    <w:p w:rsidR="00911E5B" w:rsidRPr="00B27F43" w:rsidRDefault="00911E5B" w:rsidP="00911E5B">
      <w:pPr>
        <w:suppressAutoHyphens w:val="0"/>
        <w:spacing w:after="200"/>
        <w:contextualSpacing/>
        <w:jc w:val="both"/>
        <w:rPr>
          <w:rFonts w:eastAsia="Calibri"/>
          <w:i/>
          <w:iCs/>
          <w:lang w:val="id-ID" w:eastAsia="en-US"/>
        </w:rPr>
      </w:pPr>
    </w:p>
    <w:p w:rsidR="00911E5B" w:rsidRPr="00B27F43" w:rsidRDefault="005A69BA" w:rsidP="00911E5B">
      <w:pPr>
        <w:suppressAutoHyphens w:val="0"/>
        <w:spacing w:after="200"/>
        <w:contextualSpacing/>
        <w:jc w:val="both"/>
        <w:rPr>
          <w:rFonts w:eastAsia="Calibri"/>
          <w:b/>
          <w:lang w:val="id-ID" w:eastAsia="en-US"/>
        </w:rPr>
      </w:pPr>
      <w:r>
        <w:rPr>
          <w:rFonts w:eastAsia="Calibri"/>
          <w:b/>
          <w:i/>
          <w:iCs/>
          <w:lang w:eastAsia="en-US"/>
        </w:rPr>
        <w:t>Reports and</w:t>
      </w:r>
      <w:r w:rsidR="00911E5B" w:rsidRPr="00B27F43">
        <w:rPr>
          <w:rFonts w:eastAsia="Calibri"/>
          <w:b/>
          <w:i/>
          <w:iCs/>
          <w:lang w:val="id-ID" w:eastAsia="en-US"/>
        </w:rPr>
        <w:t xml:space="preserve"> handbooks</w:t>
      </w:r>
      <w:r w:rsidR="00911E5B" w:rsidRPr="00B27F43">
        <w:rPr>
          <w:rFonts w:eastAsia="Calibri"/>
          <w:b/>
          <w:lang w:val="id-ID" w:eastAsia="en-US"/>
        </w:rPr>
        <w:t xml:space="preserve">: </w:t>
      </w:r>
    </w:p>
    <w:p w:rsidR="00911E5B" w:rsidRPr="00B27F43" w:rsidRDefault="00911E5B" w:rsidP="00911E5B">
      <w:pPr>
        <w:suppressAutoHyphens w:val="0"/>
        <w:spacing w:after="200"/>
        <w:ind w:left="567" w:hanging="567"/>
        <w:contextualSpacing/>
        <w:jc w:val="both"/>
        <w:rPr>
          <w:rFonts w:eastAsia="Calibri"/>
          <w:lang w:val="id-ID" w:eastAsia="en-US"/>
        </w:rPr>
      </w:pPr>
      <w:r w:rsidRPr="00B27F43">
        <w:rPr>
          <w:rFonts w:eastAsia="Calibri"/>
          <w:lang w:val="id-ID" w:eastAsia="en-US"/>
        </w:rPr>
        <w:t>Author. (year, month). Title. Company. City, State or Country. [Type of Medium]. Available: site/path/file.</w:t>
      </w:r>
    </w:p>
    <w:p w:rsidR="00911E5B" w:rsidRPr="00B27F43" w:rsidRDefault="005A69BA" w:rsidP="00911E5B">
      <w:pPr>
        <w:suppressAutoHyphens w:val="0"/>
        <w:spacing w:after="200"/>
        <w:contextualSpacing/>
        <w:jc w:val="both"/>
        <w:rPr>
          <w:rFonts w:eastAsia="Calibri"/>
          <w:u w:val="single"/>
          <w:lang w:val="id-ID" w:eastAsia="en-US"/>
        </w:rPr>
      </w:pPr>
      <w:r>
        <w:rPr>
          <w:rFonts w:eastAsia="Calibri"/>
          <w:u w:val="single"/>
          <w:lang w:eastAsia="en-US"/>
        </w:rPr>
        <w:t>Example</w:t>
      </w:r>
      <w:r w:rsidR="00911E5B" w:rsidRPr="00B27F43">
        <w:rPr>
          <w:rFonts w:eastAsia="Calibri"/>
          <w:u w:val="single"/>
          <w:lang w:val="id-ID" w:eastAsia="en-US"/>
        </w:rPr>
        <w:t>:</w:t>
      </w:r>
    </w:p>
    <w:p w:rsidR="00911E5B" w:rsidRPr="00B27F43" w:rsidRDefault="00911E5B" w:rsidP="00911E5B">
      <w:pPr>
        <w:jc w:val="both"/>
        <w:rPr>
          <w:color w:val="0070C0"/>
          <w:lang w:val="id-ID"/>
        </w:rPr>
      </w:pPr>
      <w:r w:rsidRPr="00B27F43">
        <w:rPr>
          <w:rFonts w:eastAsia="Calibri"/>
          <w:lang w:val="id-ID" w:eastAsia="en-US"/>
        </w:rPr>
        <w:t>S. L. Talleen. (1996, Apr.). The Intranet Architecture. Amdahl Corp., CA. [Online]. Available: http://www.amdahl.com/infra/</w:t>
      </w:r>
    </w:p>
    <w:p w:rsidR="00911E5B" w:rsidRPr="00B27F43" w:rsidRDefault="00911E5B" w:rsidP="00406317">
      <w:pPr>
        <w:jc w:val="both"/>
        <w:rPr>
          <w:color w:val="0070C0"/>
          <w:lang w:val="id-ID"/>
        </w:rPr>
      </w:pPr>
    </w:p>
    <w:p w:rsidR="00911E5B" w:rsidRPr="00B27F43" w:rsidRDefault="00911E5B" w:rsidP="00406317">
      <w:pPr>
        <w:jc w:val="both"/>
        <w:rPr>
          <w:color w:val="0070C0"/>
          <w:lang w:val="id-ID"/>
        </w:rPr>
      </w:pPr>
    </w:p>
    <w:p w:rsidR="0033707F" w:rsidRPr="004A0C7C" w:rsidRDefault="005C2CAF" w:rsidP="00406317">
      <w:pPr>
        <w:jc w:val="both"/>
        <w:rPr>
          <w:lang w:val="id-ID"/>
        </w:rPr>
        <w:sectPr w:rsidR="0033707F" w:rsidRPr="004A0C7C" w:rsidSect="00897CA5">
          <w:footnotePr>
            <w:pos w:val="beneathText"/>
          </w:footnotePr>
          <w:type w:val="continuous"/>
          <w:pgSz w:w="11907" w:h="16840" w:code="9"/>
          <w:pgMar w:top="1412" w:right="851" w:bottom="1140" w:left="1412" w:header="720" w:footer="720" w:gutter="0"/>
          <w:pgNumType w:start="2" w:chapStyle="1"/>
          <w:cols w:num="2" w:space="346"/>
          <w:docGrid w:linePitch="360"/>
        </w:sectPr>
      </w:pPr>
      <w:r w:rsidRPr="004A0C7C">
        <w:rPr>
          <w:lang w:val="id-ID"/>
        </w:rPr>
        <w:t>*</w:t>
      </w:r>
      <w:r w:rsidR="005A69BA" w:rsidRPr="004A0C7C">
        <w:t xml:space="preserve">If you find any difficulties in inserting the figures or tables in the paper, please insert them in this </w:t>
      </w:r>
      <w:r w:rsidR="004A0C7C" w:rsidRPr="004A0C7C">
        <w:rPr>
          <w:lang w:val="id-ID"/>
        </w:rPr>
        <w:t>template</w:t>
      </w:r>
      <w:r w:rsidR="005A69BA" w:rsidRPr="004A0C7C">
        <w:t xml:space="preserve">. </w:t>
      </w:r>
    </w:p>
    <w:p w:rsidR="005019FF" w:rsidRPr="00912411" w:rsidRDefault="00CF7943" w:rsidP="00406317">
      <w:pPr>
        <w:jc w:val="both"/>
        <w:rPr>
          <w:color w:val="0070C0"/>
          <w:sz w:val="22"/>
          <w:szCs w:val="22"/>
          <w:lang w:val="id-ID"/>
        </w:rPr>
      </w:pPr>
      <w:r>
        <w:rPr>
          <w:noProof/>
          <w:color w:val="0070C0"/>
          <w:sz w:val="22"/>
          <w:szCs w:val="22"/>
          <w:lang w:eastAsia="en-US"/>
        </w:rPr>
        <w:lastRenderedPageBreak/>
        <mc:AlternateContent>
          <mc:Choice Requires="wps">
            <w:drawing>
              <wp:anchor distT="0" distB="0" distL="114300" distR="114300" simplePos="0" relativeHeight="251658752" behindDoc="0" locked="0" layoutInCell="1" allowOverlap="1">
                <wp:simplePos x="0" y="0"/>
                <wp:positionH relativeFrom="column">
                  <wp:posOffset>2980055</wp:posOffset>
                </wp:positionH>
                <wp:positionV relativeFrom="paragraph">
                  <wp:posOffset>6256655</wp:posOffset>
                </wp:positionV>
                <wp:extent cx="333375" cy="333375"/>
                <wp:effectExtent l="1905" t="5080" r="0" b="4445"/>
                <wp:wrapNone/>
                <wp:docPr id="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3333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BC71A9" w:rsidRPr="00E2400B" w:rsidRDefault="00BC71A9" w:rsidP="00BC71A9">
                            <w:pPr>
                              <w:jc w:val="center"/>
                              <w:rPr>
                                <w:sz w:val="20"/>
                                <w:szCs w:val="20"/>
                                <w:lang w:val="id-ID"/>
                              </w:rPr>
                            </w:pPr>
                            <w:r w:rsidRPr="00E2400B">
                              <w:rPr>
                                <w:sz w:val="20"/>
                                <w:szCs w:val="20"/>
                                <w:lang w:val="id-ID"/>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9" style="position:absolute;left:0;text-align:left;margin-left:234.65pt;margin-top:492.65pt;width:26.25pt;height:2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" stroked="f">
                <v:textbox>
                  <w:txbxContent>
                    <w:p w:rsidR="00BC71A9" w:rsidRPr="00E2400B" w:rsidRDefault="00BC71A9" w:rsidP="00BC71A9">
                      <w:pPr>
                        <w:jc w:val="center"/>
                        <w:rPr>
                          <w:sz w:val="20"/>
                          <w:szCs w:val="20"/>
                          <w:lang w:val="id-ID"/>
                        </w:rPr>
                      </w:pPr>
                      <w:r w:rsidRPr="00E2400B">
                        <w:rPr>
                          <w:sz w:val="20"/>
                          <w:szCs w:val="20"/>
                          <w:lang w:val="id-ID"/>
                        </w:rPr>
                        <w:t>4</w:t>
                      </w:r>
                    </w:p>
                  </w:txbxContent>
                </v:textbox>
              </v:rect>
            </w:pict>
          </mc:Fallback>
        </mc:AlternateContent>
      </w:r>
    </w:p>
    <w:sectPr w:rsidR="005019FF" w:rsidRPr="00912411" w:rsidSect="00157338">
      <w:footnotePr>
        <w:pos w:val="beneathText"/>
      </w:footnotePr>
      <w:type w:val="continuous"/>
      <w:pgSz w:w="11907" w:h="16840" w:code="9"/>
      <w:pgMar w:top="1412" w:right="851" w:bottom="1140" w:left="1412" w:header="720" w:footer="720" w:gutter="0"/>
      <w:pgNumType w:start="9" w:chapStyle="1"/>
      <w:cols w:space="34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AA9" w:rsidRDefault="00C24AA9" w:rsidP="00F64052">
      <w:r>
        <w:separator/>
      </w:r>
    </w:p>
  </w:endnote>
  <w:endnote w:type="continuationSeparator" w:id="0">
    <w:p w:rsidR="00C24AA9" w:rsidRDefault="00C24AA9" w:rsidP="00F64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0"/>
    <w:family w:val="swiss"/>
    <w:pitch w:val="variable"/>
  </w:font>
  <w:font w:name="DejaVu Sans">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buntu">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93B" w:rsidRDefault="00CF7943" w:rsidP="007A7AB0">
    <w:pPr>
      <w:pStyle w:val="Footer"/>
      <w:ind w:right="360" w:firstLine="360"/>
    </w:pPr>
    <w:r>
      <w:rPr>
        <w:noProof/>
        <w:lang w:val="en-US" w:eastAsia="en-US"/>
      </w:rPr>
      <mc:AlternateContent>
        <mc:Choice Requires="wps">
          <w:drawing>
            <wp:anchor distT="0" distB="0" distL="114300" distR="114300" simplePos="0" relativeHeight="251657728" behindDoc="0" locked="0" layoutInCell="1" allowOverlap="1">
              <wp:simplePos x="0" y="0"/>
              <wp:positionH relativeFrom="column">
                <wp:posOffset>2818130</wp:posOffset>
              </wp:positionH>
              <wp:positionV relativeFrom="paragraph">
                <wp:posOffset>-12065</wp:posOffset>
              </wp:positionV>
              <wp:extent cx="333375" cy="333375"/>
              <wp:effectExtent l="1905"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3333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897CA5" w:rsidRPr="00897CA5" w:rsidRDefault="00897CA5" w:rsidP="00897CA5">
                          <w:pPr>
                            <w:jc w:val="center"/>
                            <w:rPr>
                              <w:sz w:val="20"/>
                              <w:szCs w:val="20"/>
                            </w:rPr>
                          </w:pPr>
                          <w:r>
                            <w:rPr>
                              <w:sz w:val="20"/>
                              <w:szCs w:val="2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0" style="position:absolute;left:0;text-align:left;margin-left:221.9pt;margin-top:-.95pt;width:26.25pt;height:2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" stroked="f">
              <v:textbox>
                <w:txbxContent>
                  <w:p w:rsidR="00897CA5" w:rsidRPr="00897CA5" w:rsidRDefault="00897CA5" w:rsidP="00897CA5">
                    <w:pPr>
                      <w:jc w:val="center"/>
                      <w:rPr>
                        <w:sz w:val="20"/>
                        <w:szCs w:val="20"/>
                      </w:rPr>
                    </w:pPr>
                    <w:r>
                      <w:rPr>
                        <w:sz w:val="20"/>
                        <w:szCs w:val="20"/>
                      </w:rPr>
                      <w:t>3</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AA9" w:rsidRDefault="00C24AA9" w:rsidP="00F64052">
      <w:r>
        <w:separator/>
      </w:r>
    </w:p>
  </w:footnote>
  <w:footnote w:type="continuationSeparator" w:id="0">
    <w:p w:rsidR="00C24AA9" w:rsidRDefault="00C24AA9" w:rsidP="00F64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164" w:rsidRPr="007B0BD2" w:rsidRDefault="004A0C7C" w:rsidP="00912411">
    <w:pPr>
      <w:pStyle w:val="Header"/>
      <w:jc w:val="center"/>
      <w:rPr>
        <w:sz w:val="18"/>
        <w:szCs w:val="18"/>
        <w:lang w:val="en-US"/>
      </w:rPr>
    </w:pPr>
    <w:r>
      <w:rPr>
        <w:i/>
        <w:sz w:val="18"/>
        <w:szCs w:val="18"/>
        <w:lang w:val="id-ID"/>
      </w:rPr>
      <w:t>Widyariset</w:t>
    </w:r>
    <w:r>
      <w:rPr>
        <w:i/>
        <w:sz w:val="18"/>
        <w:szCs w:val="18"/>
      </w:rPr>
      <w:t xml:space="preserve"> Volume Number (Year) Pp. … - ….</w:t>
    </w:r>
  </w:p>
  <w:p w:rsidR="007A5499" w:rsidRDefault="007A54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461" w:rsidRPr="007B0BD2" w:rsidRDefault="004A0C7C" w:rsidP="00633461">
    <w:pPr>
      <w:pStyle w:val="Header"/>
      <w:jc w:val="center"/>
      <w:rPr>
        <w:sz w:val="18"/>
        <w:szCs w:val="18"/>
        <w:lang w:val="en-US"/>
      </w:rPr>
    </w:pPr>
    <w:r>
      <w:rPr>
        <w:i/>
        <w:sz w:val="18"/>
        <w:szCs w:val="18"/>
        <w:lang w:val="id-ID"/>
      </w:rPr>
      <w:t>Widyariset</w:t>
    </w:r>
    <w:r>
      <w:rPr>
        <w:i/>
        <w:sz w:val="18"/>
        <w:szCs w:val="18"/>
      </w:rPr>
      <w:t xml:space="preserve"> Volume Number (Year) Pp. … - ….</w:t>
    </w:r>
  </w:p>
  <w:p w:rsidR="007A5499" w:rsidRDefault="007A54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10EB1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1040CAF8"/>
    <w:lvl w:ilvl="0">
      <w:start w:val="1"/>
      <w:numFmt w:val="decimal"/>
      <w:lvlText w:val="%1."/>
      <w:lvlJc w:val="left"/>
      <w:pPr>
        <w:tabs>
          <w:tab w:val="num" w:pos="1800"/>
        </w:tabs>
        <w:ind w:left="1800" w:hanging="360"/>
      </w:pPr>
    </w:lvl>
  </w:abstractNum>
  <w:abstractNum w:abstractNumId="2">
    <w:nsid w:val="FFFFFF7D"/>
    <w:multiLevelType w:val="singleLevel"/>
    <w:tmpl w:val="A3BCD23C"/>
    <w:lvl w:ilvl="0">
      <w:start w:val="1"/>
      <w:numFmt w:val="decimal"/>
      <w:lvlText w:val="%1."/>
      <w:lvlJc w:val="left"/>
      <w:pPr>
        <w:tabs>
          <w:tab w:val="num" w:pos="1440"/>
        </w:tabs>
        <w:ind w:left="1440" w:hanging="360"/>
      </w:pPr>
    </w:lvl>
  </w:abstractNum>
  <w:abstractNum w:abstractNumId="3">
    <w:nsid w:val="FFFFFF7E"/>
    <w:multiLevelType w:val="singleLevel"/>
    <w:tmpl w:val="88083386"/>
    <w:lvl w:ilvl="0">
      <w:start w:val="1"/>
      <w:numFmt w:val="decimal"/>
      <w:lvlText w:val="%1."/>
      <w:lvlJc w:val="left"/>
      <w:pPr>
        <w:tabs>
          <w:tab w:val="num" w:pos="1080"/>
        </w:tabs>
        <w:ind w:left="1080" w:hanging="360"/>
      </w:pPr>
    </w:lvl>
  </w:abstractNum>
  <w:abstractNum w:abstractNumId="4">
    <w:nsid w:val="FFFFFF7F"/>
    <w:multiLevelType w:val="singleLevel"/>
    <w:tmpl w:val="8110DE40"/>
    <w:lvl w:ilvl="0">
      <w:start w:val="1"/>
      <w:numFmt w:val="decimal"/>
      <w:lvlText w:val="%1."/>
      <w:lvlJc w:val="left"/>
      <w:pPr>
        <w:tabs>
          <w:tab w:val="num" w:pos="720"/>
        </w:tabs>
        <w:ind w:left="720" w:hanging="360"/>
      </w:pPr>
    </w:lvl>
  </w:abstractNum>
  <w:abstractNum w:abstractNumId="5">
    <w:nsid w:val="FFFFFF80"/>
    <w:multiLevelType w:val="singleLevel"/>
    <w:tmpl w:val="7FFA0EE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26A512A"/>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A7BA1BD8"/>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818656B8"/>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CA387874"/>
    <w:lvl w:ilvl="0">
      <w:start w:val="1"/>
      <w:numFmt w:val="decimal"/>
      <w:lvlText w:val="%1."/>
      <w:lvlJc w:val="left"/>
      <w:pPr>
        <w:tabs>
          <w:tab w:val="num" w:pos="360"/>
        </w:tabs>
        <w:ind w:left="360" w:hanging="360"/>
      </w:pPr>
    </w:lvl>
  </w:abstractNum>
  <w:abstractNum w:abstractNumId="10">
    <w:nsid w:val="FFFFFF89"/>
    <w:multiLevelType w:val="singleLevel"/>
    <w:tmpl w:val="25046BAE"/>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singleLevel"/>
    <w:tmpl w:val="C932345C"/>
    <w:name w:val="WW8Num1"/>
    <w:lvl w:ilvl="0">
      <w:start w:val="1"/>
      <w:numFmt w:val="decimal"/>
      <w:lvlText w:val="%1."/>
      <w:lvlJc w:val="left"/>
      <w:pPr>
        <w:ind w:left="360" w:hanging="360"/>
      </w:pPr>
      <w:rPr>
        <w:rFonts w:hint="default"/>
        <w:i w:val="0"/>
      </w:rPr>
    </w:lvl>
  </w:abstractNum>
  <w:abstractNum w:abstractNumId="12">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3624509"/>
    <w:multiLevelType w:val="hybridMultilevel"/>
    <w:tmpl w:val="8118E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FC5215"/>
    <w:multiLevelType w:val="hybridMultilevel"/>
    <w:tmpl w:val="01D80B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157A2839"/>
    <w:multiLevelType w:val="hybridMultilevel"/>
    <w:tmpl w:val="917602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7E15455"/>
    <w:multiLevelType w:val="singleLevel"/>
    <w:tmpl w:val="D6DA099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7">
    <w:nsid w:val="19B27F27"/>
    <w:multiLevelType w:val="hybridMultilevel"/>
    <w:tmpl w:val="6A1653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A17185E"/>
    <w:multiLevelType w:val="multilevel"/>
    <w:tmpl w:val="71D6987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5D056D7"/>
    <w:multiLevelType w:val="hybridMultilevel"/>
    <w:tmpl w:val="9482D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F2C643F"/>
    <w:multiLevelType w:val="hybridMultilevel"/>
    <w:tmpl w:val="18189DD0"/>
    <w:lvl w:ilvl="0" w:tplc="6F8CAEB6">
      <w:start w:val="12"/>
      <w:numFmt w:val="bullet"/>
      <w:lvlText w:val="-"/>
      <w:lvlJc w:val="left"/>
      <w:pPr>
        <w:tabs>
          <w:tab w:val="num" w:pos="720"/>
        </w:tabs>
        <w:ind w:left="720" w:hanging="360"/>
      </w:pPr>
      <w:rPr>
        <w:rFonts w:ascii="Times New Roman" w:eastAsia="Calibri"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07835FF"/>
    <w:multiLevelType w:val="hybridMultilevel"/>
    <w:tmpl w:val="8EE68E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3DF3459"/>
    <w:multiLevelType w:val="hybridMultilevel"/>
    <w:tmpl w:val="42E48288"/>
    <w:lvl w:ilvl="0" w:tplc="0409000F">
      <w:start w:val="1"/>
      <w:numFmt w:val="decimal"/>
      <w:lvlText w:val="%1."/>
      <w:lvlJc w:val="left"/>
      <w:pPr>
        <w:tabs>
          <w:tab w:val="num" w:pos="720"/>
        </w:tabs>
        <w:ind w:left="720" w:hanging="360"/>
      </w:pPr>
      <w:rPr>
        <w:rFonts w:hint="default"/>
      </w:rPr>
    </w:lvl>
    <w:lvl w:ilvl="1" w:tplc="8F227EE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70C126A"/>
    <w:multiLevelType w:val="hybridMultilevel"/>
    <w:tmpl w:val="20D4E4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376313F0"/>
    <w:multiLevelType w:val="hybridMultilevel"/>
    <w:tmpl w:val="2FAC2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F26237"/>
    <w:multiLevelType w:val="hybridMultilevel"/>
    <w:tmpl w:val="568A6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907BDC"/>
    <w:multiLevelType w:val="hybridMultilevel"/>
    <w:tmpl w:val="653E9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062BA7"/>
    <w:multiLevelType w:val="hybridMultilevel"/>
    <w:tmpl w:val="31560B32"/>
    <w:lvl w:ilvl="0" w:tplc="ECD43776">
      <w:start w:val="1"/>
      <w:numFmt w:val="decimal"/>
      <w:lvlText w:val="%1."/>
      <w:lvlJc w:val="left"/>
      <w:pPr>
        <w:tabs>
          <w:tab w:val="num" w:pos="720"/>
        </w:tabs>
        <w:ind w:left="720" w:hanging="360"/>
      </w:pPr>
      <w:rPr>
        <w:rFonts w:ascii="Times New Roman" w:eastAsia="Times New Roman" w:hAnsi="Times New Roman" w:cs="Times New Roman"/>
      </w:rPr>
    </w:lvl>
    <w:lvl w:ilvl="1" w:tplc="52BA2CB6" w:tentative="1">
      <w:start w:val="1"/>
      <w:numFmt w:val="bullet"/>
      <w:lvlText w:val="•"/>
      <w:lvlJc w:val="left"/>
      <w:pPr>
        <w:tabs>
          <w:tab w:val="num" w:pos="1440"/>
        </w:tabs>
        <w:ind w:left="1440" w:hanging="360"/>
      </w:pPr>
      <w:rPr>
        <w:rFonts w:ascii="MS PGothic" w:hAnsi="MS PGothic" w:hint="default"/>
      </w:rPr>
    </w:lvl>
    <w:lvl w:ilvl="2" w:tplc="883625F8" w:tentative="1">
      <w:start w:val="1"/>
      <w:numFmt w:val="bullet"/>
      <w:lvlText w:val="•"/>
      <w:lvlJc w:val="left"/>
      <w:pPr>
        <w:tabs>
          <w:tab w:val="num" w:pos="2160"/>
        </w:tabs>
        <w:ind w:left="2160" w:hanging="360"/>
      </w:pPr>
      <w:rPr>
        <w:rFonts w:ascii="MS PGothic" w:hAnsi="MS PGothic" w:hint="default"/>
      </w:rPr>
    </w:lvl>
    <w:lvl w:ilvl="3" w:tplc="126C3F7C" w:tentative="1">
      <w:start w:val="1"/>
      <w:numFmt w:val="bullet"/>
      <w:lvlText w:val="•"/>
      <w:lvlJc w:val="left"/>
      <w:pPr>
        <w:tabs>
          <w:tab w:val="num" w:pos="2880"/>
        </w:tabs>
        <w:ind w:left="2880" w:hanging="360"/>
      </w:pPr>
      <w:rPr>
        <w:rFonts w:ascii="MS PGothic" w:hAnsi="MS PGothic" w:hint="default"/>
      </w:rPr>
    </w:lvl>
    <w:lvl w:ilvl="4" w:tplc="0288763A" w:tentative="1">
      <w:start w:val="1"/>
      <w:numFmt w:val="bullet"/>
      <w:lvlText w:val="•"/>
      <w:lvlJc w:val="left"/>
      <w:pPr>
        <w:tabs>
          <w:tab w:val="num" w:pos="3600"/>
        </w:tabs>
        <w:ind w:left="3600" w:hanging="360"/>
      </w:pPr>
      <w:rPr>
        <w:rFonts w:ascii="MS PGothic" w:hAnsi="MS PGothic" w:hint="default"/>
      </w:rPr>
    </w:lvl>
    <w:lvl w:ilvl="5" w:tplc="F9D2A9AC" w:tentative="1">
      <w:start w:val="1"/>
      <w:numFmt w:val="bullet"/>
      <w:lvlText w:val="•"/>
      <w:lvlJc w:val="left"/>
      <w:pPr>
        <w:tabs>
          <w:tab w:val="num" w:pos="4320"/>
        </w:tabs>
        <w:ind w:left="4320" w:hanging="360"/>
      </w:pPr>
      <w:rPr>
        <w:rFonts w:ascii="MS PGothic" w:hAnsi="MS PGothic" w:hint="default"/>
      </w:rPr>
    </w:lvl>
    <w:lvl w:ilvl="6" w:tplc="C3BC8F8C" w:tentative="1">
      <w:start w:val="1"/>
      <w:numFmt w:val="bullet"/>
      <w:lvlText w:val="•"/>
      <w:lvlJc w:val="left"/>
      <w:pPr>
        <w:tabs>
          <w:tab w:val="num" w:pos="5040"/>
        </w:tabs>
        <w:ind w:left="5040" w:hanging="360"/>
      </w:pPr>
      <w:rPr>
        <w:rFonts w:ascii="MS PGothic" w:hAnsi="MS PGothic" w:hint="default"/>
      </w:rPr>
    </w:lvl>
    <w:lvl w:ilvl="7" w:tplc="7058606C" w:tentative="1">
      <w:start w:val="1"/>
      <w:numFmt w:val="bullet"/>
      <w:lvlText w:val="•"/>
      <w:lvlJc w:val="left"/>
      <w:pPr>
        <w:tabs>
          <w:tab w:val="num" w:pos="5760"/>
        </w:tabs>
        <w:ind w:left="5760" w:hanging="360"/>
      </w:pPr>
      <w:rPr>
        <w:rFonts w:ascii="MS PGothic" w:hAnsi="MS PGothic" w:hint="default"/>
      </w:rPr>
    </w:lvl>
    <w:lvl w:ilvl="8" w:tplc="75FA5BA8" w:tentative="1">
      <w:start w:val="1"/>
      <w:numFmt w:val="bullet"/>
      <w:lvlText w:val="•"/>
      <w:lvlJc w:val="left"/>
      <w:pPr>
        <w:tabs>
          <w:tab w:val="num" w:pos="6480"/>
        </w:tabs>
        <w:ind w:left="6480" w:hanging="360"/>
      </w:pPr>
      <w:rPr>
        <w:rFonts w:ascii="MS PGothic" w:hAnsi="MS PGothic" w:hint="default"/>
      </w:rPr>
    </w:lvl>
  </w:abstractNum>
  <w:abstractNum w:abstractNumId="28">
    <w:nsid w:val="6B944822"/>
    <w:multiLevelType w:val="hybridMultilevel"/>
    <w:tmpl w:val="549C7672"/>
    <w:lvl w:ilvl="0" w:tplc="899E039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8855945"/>
    <w:multiLevelType w:val="singleLevel"/>
    <w:tmpl w:val="D6DA099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11"/>
  </w:num>
  <w:num w:numId="2">
    <w:abstractNumId w:val="12"/>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28"/>
  </w:num>
  <w:num w:numId="14">
    <w:abstractNumId w:val="22"/>
  </w:num>
  <w:num w:numId="15">
    <w:abstractNumId w:val="19"/>
  </w:num>
  <w:num w:numId="16">
    <w:abstractNumId w:val="17"/>
  </w:num>
  <w:num w:numId="17">
    <w:abstractNumId w:val="29"/>
  </w:num>
  <w:num w:numId="18">
    <w:abstractNumId w:val="16"/>
  </w:num>
  <w:num w:numId="19">
    <w:abstractNumId w:val="15"/>
  </w:num>
  <w:num w:numId="20">
    <w:abstractNumId w:val="23"/>
  </w:num>
  <w:num w:numId="21">
    <w:abstractNumId w:val="21"/>
  </w:num>
  <w:num w:numId="22">
    <w:abstractNumId w:val="26"/>
  </w:num>
  <w:num w:numId="23">
    <w:abstractNumId w:val="20"/>
  </w:num>
  <w:num w:numId="24">
    <w:abstractNumId w:val="27"/>
  </w:num>
  <w:num w:numId="25">
    <w:abstractNumId w:val="13"/>
  </w:num>
  <w:num w:numId="26">
    <w:abstractNumId w:val="24"/>
  </w:num>
  <w:num w:numId="27">
    <w:abstractNumId w:val="25"/>
  </w:num>
  <w:num w:numId="28">
    <w:abstractNumId w:val="14"/>
  </w:num>
  <w:num w:numId="29">
    <w:abstractNumId w:val="1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hideGrammaticalErrors/>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defaultTabStop w:val="720"/>
  <w:evenAndOddHeaders/>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7E8"/>
    <w:rsid w:val="00000C65"/>
    <w:rsid w:val="00002CEC"/>
    <w:rsid w:val="00003209"/>
    <w:rsid w:val="00003E19"/>
    <w:rsid w:val="000072BE"/>
    <w:rsid w:val="00017FDB"/>
    <w:rsid w:val="000238B1"/>
    <w:rsid w:val="0002490E"/>
    <w:rsid w:val="00025E75"/>
    <w:rsid w:val="00034942"/>
    <w:rsid w:val="00037B0B"/>
    <w:rsid w:val="00037D21"/>
    <w:rsid w:val="00037D46"/>
    <w:rsid w:val="000435D7"/>
    <w:rsid w:val="00045178"/>
    <w:rsid w:val="00050345"/>
    <w:rsid w:val="00052AF3"/>
    <w:rsid w:val="00055553"/>
    <w:rsid w:val="00055F90"/>
    <w:rsid w:val="00063625"/>
    <w:rsid w:val="00065E7C"/>
    <w:rsid w:val="00070A61"/>
    <w:rsid w:val="000729F6"/>
    <w:rsid w:val="00073826"/>
    <w:rsid w:val="00075658"/>
    <w:rsid w:val="000816D9"/>
    <w:rsid w:val="00087390"/>
    <w:rsid w:val="00092777"/>
    <w:rsid w:val="000A03BE"/>
    <w:rsid w:val="000A17D8"/>
    <w:rsid w:val="000A2738"/>
    <w:rsid w:val="000B17D4"/>
    <w:rsid w:val="000B3031"/>
    <w:rsid w:val="000B4837"/>
    <w:rsid w:val="000C13E0"/>
    <w:rsid w:val="000C56CE"/>
    <w:rsid w:val="000C73AF"/>
    <w:rsid w:val="000D1408"/>
    <w:rsid w:val="000D67DA"/>
    <w:rsid w:val="000D6A1C"/>
    <w:rsid w:val="000D7976"/>
    <w:rsid w:val="000E1F65"/>
    <w:rsid w:val="000F03AB"/>
    <w:rsid w:val="000F0997"/>
    <w:rsid w:val="000F20EE"/>
    <w:rsid w:val="000F7CAD"/>
    <w:rsid w:val="00101D79"/>
    <w:rsid w:val="00107AEB"/>
    <w:rsid w:val="00107E69"/>
    <w:rsid w:val="00114DED"/>
    <w:rsid w:val="00115655"/>
    <w:rsid w:val="00115ECE"/>
    <w:rsid w:val="00120A1B"/>
    <w:rsid w:val="00122F64"/>
    <w:rsid w:val="00123174"/>
    <w:rsid w:val="00125BB8"/>
    <w:rsid w:val="001268D2"/>
    <w:rsid w:val="00134296"/>
    <w:rsid w:val="001356B0"/>
    <w:rsid w:val="001358F5"/>
    <w:rsid w:val="001439F7"/>
    <w:rsid w:val="00154A4B"/>
    <w:rsid w:val="00155690"/>
    <w:rsid w:val="00157338"/>
    <w:rsid w:val="001575D2"/>
    <w:rsid w:val="00161D51"/>
    <w:rsid w:val="0016324B"/>
    <w:rsid w:val="00165172"/>
    <w:rsid w:val="0016588C"/>
    <w:rsid w:val="00172D84"/>
    <w:rsid w:val="001779BB"/>
    <w:rsid w:val="00182F8E"/>
    <w:rsid w:val="00185621"/>
    <w:rsid w:val="00187DC0"/>
    <w:rsid w:val="00194A94"/>
    <w:rsid w:val="00195FD0"/>
    <w:rsid w:val="001972EA"/>
    <w:rsid w:val="001A2F21"/>
    <w:rsid w:val="001A5465"/>
    <w:rsid w:val="001C261D"/>
    <w:rsid w:val="001D193B"/>
    <w:rsid w:val="001D4178"/>
    <w:rsid w:val="001D54F9"/>
    <w:rsid w:val="001D62A0"/>
    <w:rsid w:val="001E2403"/>
    <w:rsid w:val="001E25D3"/>
    <w:rsid w:val="001F4282"/>
    <w:rsid w:val="001F516B"/>
    <w:rsid w:val="001F73FB"/>
    <w:rsid w:val="00202F36"/>
    <w:rsid w:val="00206A8D"/>
    <w:rsid w:val="002076EA"/>
    <w:rsid w:val="00210EFB"/>
    <w:rsid w:val="00211CDC"/>
    <w:rsid w:val="00212068"/>
    <w:rsid w:val="002156CA"/>
    <w:rsid w:val="00215A4A"/>
    <w:rsid w:val="00216A1F"/>
    <w:rsid w:val="00216CBF"/>
    <w:rsid w:val="00220069"/>
    <w:rsid w:val="0022044B"/>
    <w:rsid w:val="00223807"/>
    <w:rsid w:val="002255E0"/>
    <w:rsid w:val="00225B1F"/>
    <w:rsid w:val="00227370"/>
    <w:rsid w:val="00227673"/>
    <w:rsid w:val="00240802"/>
    <w:rsid w:val="00245BDA"/>
    <w:rsid w:val="00246BEF"/>
    <w:rsid w:val="00246E5B"/>
    <w:rsid w:val="00257F7A"/>
    <w:rsid w:val="00264FFE"/>
    <w:rsid w:val="0027042E"/>
    <w:rsid w:val="00270526"/>
    <w:rsid w:val="00274ED6"/>
    <w:rsid w:val="0027572C"/>
    <w:rsid w:val="002851BE"/>
    <w:rsid w:val="00285F05"/>
    <w:rsid w:val="00286D56"/>
    <w:rsid w:val="002872E0"/>
    <w:rsid w:val="002902EB"/>
    <w:rsid w:val="00291683"/>
    <w:rsid w:val="002929A3"/>
    <w:rsid w:val="00293E06"/>
    <w:rsid w:val="002948B7"/>
    <w:rsid w:val="00295D8B"/>
    <w:rsid w:val="0029763E"/>
    <w:rsid w:val="002A0744"/>
    <w:rsid w:val="002A3CEB"/>
    <w:rsid w:val="002A66C8"/>
    <w:rsid w:val="002A6CE0"/>
    <w:rsid w:val="002B0E0D"/>
    <w:rsid w:val="002B2662"/>
    <w:rsid w:val="002B5CB2"/>
    <w:rsid w:val="002B6371"/>
    <w:rsid w:val="002C01F0"/>
    <w:rsid w:val="002C079C"/>
    <w:rsid w:val="002C0B33"/>
    <w:rsid w:val="002C0BC6"/>
    <w:rsid w:val="002C38BF"/>
    <w:rsid w:val="002C3966"/>
    <w:rsid w:val="002C3A9F"/>
    <w:rsid w:val="002C3BB7"/>
    <w:rsid w:val="002D7051"/>
    <w:rsid w:val="002E024E"/>
    <w:rsid w:val="002E18FA"/>
    <w:rsid w:val="002E245F"/>
    <w:rsid w:val="002E639E"/>
    <w:rsid w:val="002F0BFE"/>
    <w:rsid w:val="002F21B2"/>
    <w:rsid w:val="002F23B7"/>
    <w:rsid w:val="002F3CD9"/>
    <w:rsid w:val="002F3F50"/>
    <w:rsid w:val="002F5FEA"/>
    <w:rsid w:val="00302833"/>
    <w:rsid w:val="00305368"/>
    <w:rsid w:val="00307E58"/>
    <w:rsid w:val="00313B60"/>
    <w:rsid w:val="0031685B"/>
    <w:rsid w:val="003176D6"/>
    <w:rsid w:val="00320385"/>
    <w:rsid w:val="00320C6E"/>
    <w:rsid w:val="00321EF8"/>
    <w:rsid w:val="0032562D"/>
    <w:rsid w:val="00330141"/>
    <w:rsid w:val="003354CF"/>
    <w:rsid w:val="0033707F"/>
    <w:rsid w:val="00337203"/>
    <w:rsid w:val="00342540"/>
    <w:rsid w:val="00354830"/>
    <w:rsid w:val="00356CA1"/>
    <w:rsid w:val="00361BFE"/>
    <w:rsid w:val="00364103"/>
    <w:rsid w:val="00365CAB"/>
    <w:rsid w:val="003715CF"/>
    <w:rsid w:val="003718E4"/>
    <w:rsid w:val="0038271B"/>
    <w:rsid w:val="003849C2"/>
    <w:rsid w:val="00384F60"/>
    <w:rsid w:val="0038542A"/>
    <w:rsid w:val="00390E90"/>
    <w:rsid w:val="0039432D"/>
    <w:rsid w:val="00394558"/>
    <w:rsid w:val="00394CF4"/>
    <w:rsid w:val="00397497"/>
    <w:rsid w:val="003A041E"/>
    <w:rsid w:val="003A216C"/>
    <w:rsid w:val="003B0EF2"/>
    <w:rsid w:val="003B48D9"/>
    <w:rsid w:val="003B5D3F"/>
    <w:rsid w:val="003C2DC5"/>
    <w:rsid w:val="003C32BA"/>
    <w:rsid w:val="003C38E4"/>
    <w:rsid w:val="003C4E73"/>
    <w:rsid w:val="003C76CB"/>
    <w:rsid w:val="003D0574"/>
    <w:rsid w:val="003D5929"/>
    <w:rsid w:val="003E15CF"/>
    <w:rsid w:val="003E177E"/>
    <w:rsid w:val="003E490A"/>
    <w:rsid w:val="003F3E52"/>
    <w:rsid w:val="003F693C"/>
    <w:rsid w:val="003F6B2E"/>
    <w:rsid w:val="004009AF"/>
    <w:rsid w:val="00405E94"/>
    <w:rsid w:val="00406317"/>
    <w:rsid w:val="0040699F"/>
    <w:rsid w:val="004069F8"/>
    <w:rsid w:val="004139CC"/>
    <w:rsid w:val="00416066"/>
    <w:rsid w:val="004167CE"/>
    <w:rsid w:val="004175A1"/>
    <w:rsid w:val="00423402"/>
    <w:rsid w:val="00427B86"/>
    <w:rsid w:val="004354F4"/>
    <w:rsid w:val="00441456"/>
    <w:rsid w:val="00450529"/>
    <w:rsid w:val="004530A9"/>
    <w:rsid w:val="004567B4"/>
    <w:rsid w:val="00457173"/>
    <w:rsid w:val="004604E1"/>
    <w:rsid w:val="00461A00"/>
    <w:rsid w:val="00464431"/>
    <w:rsid w:val="00471084"/>
    <w:rsid w:val="004728A6"/>
    <w:rsid w:val="00472DAC"/>
    <w:rsid w:val="00473C4B"/>
    <w:rsid w:val="004746D7"/>
    <w:rsid w:val="00480680"/>
    <w:rsid w:val="00480D42"/>
    <w:rsid w:val="004810F5"/>
    <w:rsid w:val="00484540"/>
    <w:rsid w:val="0049003B"/>
    <w:rsid w:val="004A0C7C"/>
    <w:rsid w:val="004B1546"/>
    <w:rsid w:val="004B1F07"/>
    <w:rsid w:val="004B3BBC"/>
    <w:rsid w:val="004C1368"/>
    <w:rsid w:val="004C3F5B"/>
    <w:rsid w:val="004D098F"/>
    <w:rsid w:val="004D1C9D"/>
    <w:rsid w:val="004D2FC8"/>
    <w:rsid w:val="004D7AA9"/>
    <w:rsid w:val="004E7946"/>
    <w:rsid w:val="004F55C4"/>
    <w:rsid w:val="005019FF"/>
    <w:rsid w:val="00503F93"/>
    <w:rsid w:val="005100BB"/>
    <w:rsid w:val="00511218"/>
    <w:rsid w:val="005156F8"/>
    <w:rsid w:val="00517727"/>
    <w:rsid w:val="00525A9F"/>
    <w:rsid w:val="0054282C"/>
    <w:rsid w:val="00544A10"/>
    <w:rsid w:val="00550957"/>
    <w:rsid w:val="00553CB0"/>
    <w:rsid w:val="0055607D"/>
    <w:rsid w:val="00563432"/>
    <w:rsid w:val="00564095"/>
    <w:rsid w:val="00567653"/>
    <w:rsid w:val="00572194"/>
    <w:rsid w:val="00573A89"/>
    <w:rsid w:val="00574B5D"/>
    <w:rsid w:val="00574DBA"/>
    <w:rsid w:val="005765B5"/>
    <w:rsid w:val="005803B1"/>
    <w:rsid w:val="00582320"/>
    <w:rsid w:val="00584BEC"/>
    <w:rsid w:val="0058641F"/>
    <w:rsid w:val="00586487"/>
    <w:rsid w:val="0059208A"/>
    <w:rsid w:val="00592859"/>
    <w:rsid w:val="00592DAA"/>
    <w:rsid w:val="00596BBB"/>
    <w:rsid w:val="00597292"/>
    <w:rsid w:val="005975E4"/>
    <w:rsid w:val="00597936"/>
    <w:rsid w:val="005A1022"/>
    <w:rsid w:val="005A2367"/>
    <w:rsid w:val="005A69BA"/>
    <w:rsid w:val="005A7977"/>
    <w:rsid w:val="005B219F"/>
    <w:rsid w:val="005B31D6"/>
    <w:rsid w:val="005C2CAF"/>
    <w:rsid w:val="005C313C"/>
    <w:rsid w:val="005C318C"/>
    <w:rsid w:val="005C7F32"/>
    <w:rsid w:val="005D1713"/>
    <w:rsid w:val="005D33EA"/>
    <w:rsid w:val="005D4C70"/>
    <w:rsid w:val="005D565C"/>
    <w:rsid w:val="005D62B0"/>
    <w:rsid w:val="005E1FE0"/>
    <w:rsid w:val="005E2208"/>
    <w:rsid w:val="005F0EE7"/>
    <w:rsid w:val="005F68DC"/>
    <w:rsid w:val="00603DE7"/>
    <w:rsid w:val="00603E84"/>
    <w:rsid w:val="0060503D"/>
    <w:rsid w:val="0060699C"/>
    <w:rsid w:val="00606E61"/>
    <w:rsid w:val="00610253"/>
    <w:rsid w:val="00611701"/>
    <w:rsid w:val="00612DFA"/>
    <w:rsid w:val="0061709D"/>
    <w:rsid w:val="00620E90"/>
    <w:rsid w:val="0062156E"/>
    <w:rsid w:val="006266C6"/>
    <w:rsid w:val="00631A60"/>
    <w:rsid w:val="00631D44"/>
    <w:rsid w:val="00633461"/>
    <w:rsid w:val="00635255"/>
    <w:rsid w:val="00637A1A"/>
    <w:rsid w:val="006401D6"/>
    <w:rsid w:val="00641654"/>
    <w:rsid w:val="006465FA"/>
    <w:rsid w:val="00650B45"/>
    <w:rsid w:val="00651700"/>
    <w:rsid w:val="006579C2"/>
    <w:rsid w:val="0066543B"/>
    <w:rsid w:val="00682852"/>
    <w:rsid w:val="00692EF6"/>
    <w:rsid w:val="006934D2"/>
    <w:rsid w:val="0069448D"/>
    <w:rsid w:val="006958D2"/>
    <w:rsid w:val="006A154B"/>
    <w:rsid w:val="006A6D67"/>
    <w:rsid w:val="006A7869"/>
    <w:rsid w:val="006B0633"/>
    <w:rsid w:val="006B25C8"/>
    <w:rsid w:val="006B2A7C"/>
    <w:rsid w:val="006B332A"/>
    <w:rsid w:val="006C2DFE"/>
    <w:rsid w:val="006C57E8"/>
    <w:rsid w:val="006C7D58"/>
    <w:rsid w:val="006D48E6"/>
    <w:rsid w:val="006E19EA"/>
    <w:rsid w:val="006E34E0"/>
    <w:rsid w:val="006E3837"/>
    <w:rsid w:val="006E59FC"/>
    <w:rsid w:val="006E6032"/>
    <w:rsid w:val="006E6795"/>
    <w:rsid w:val="006F0340"/>
    <w:rsid w:val="006F0EA0"/>
    <w:rsid w:val="006F0FC6"/>
    <w:rsid w:val="006F15D1"/>
    <w:rsid w:val="006F43AE"/>
    <w:rsid w:val="006F788F"/>
    <w:rsid w:val="007022A7"/>
    <w:rsid w:val="00702DB0"/>
    <w:rsid w:val="00702FAE"/>
    <w:rsid w:val="007031A9"/>
    <w:rsid w:val="0070482E"/>
    <w:rsid w:val="00706558"/>
    <w:rsid w:val="00707E16"/>
    <w:rsid w:val="00711FCA"/>
    <w:rsid w:val="0071363C"/>
    <w:rsid w:val="007146D8"/>
    <w:rsid w:val="00715922"/>
    <w:rsid w:val="00715F12"/>
    <w:rsid w:val="007164CF"/>
    <w:rsid w:val="00721042"/>
    <w:rsid w:val="007219E3"/>
    <w:rsid w:val="00721A22"/>
    <w:rsid w:val="0072451F"/>
    <w:rsid w:val="00725D32"/>
    <w:rsid w:val="00726F11"/>
    <w:rsid w:val="00727C59"/>
    <w:rsid w:val="007311DD"/>
    <w:rsid w:val="007339E0"/>
    <w:rsid w:val="00734CA5"/>
    <w:rsid w:val="00734D52"/>
    <w:rsid w:val="00743D58"/>
    <w:rsid w:val="00743DF3"/>
    <w:rsid w:val="00753868"/>
    <w:rsid w:val="00756C60"/>
    <w:rsid w:val="00757237"/>
    <w:rsid w:val="00757408"/>
    <w:rsid w:val="00766C48"/>
    <w:rsid w:val="0076731D"/>
    <w:rsid w:val="007674F1"/>
    <w:rsid w:val="00770389"/>
    <w:rsid w:val="00771578"/>
    <w:rsid w:val="00780CD5"/>
    <w:rsid w:val="007871DF"/>
    <w:rsid w:val="0079310E"/>
    <w:rsid w:val="00794628"/>
    <w:rsid w:val="00795618"/>
    <w:rsid w:val="00797BF6"/>
    <w:rsid w:val="007A4507"/>
    <w:rsid w:val="007A5499"/>
    <w:rsid w:val="007A7AB0"/>
    <w:rsid w:val="007B0BD2"/>
    <w:rsid w:val="007B2AAA"/>
    <w:rsid w:val="007B35C4"/>
    <w:rsid w:val="007B6988"/>
    <w:rsid w:val="007B69CC"/>
    <w:rsid w:val="007B6EF3"/>
    <w:rsid w:val="007C169E"/>
    <w:rsid w:val="007C560A"/>
    <w:rsid w:val="007C5651"/>
    <w:rsid w:val="007D114B"/>
    <w:rsid w:val="007D50F8"/>
    <w:rsid w:val="007E0E77"/>
    <w:rsid w:val="007E0FEF"/>
    <w:rsid w:val="007E1164"/>
    <w:rsid w:val="007E1168"/>
    <w:rsid w:val="007E3DDC"/>
    <w:rsid w:val="007F045F"/>
    <w:rsid w:val="007F443F"/>
    <w:rsid w:val="007F4D15"/>
    <w:rsid w:val="00800E73"/>
    <w:rsid w:val="0080132B"/>
    <w:rsid w:val="0080471D"/>
    <w:rsid w:val="00804FE0"/>
    <w:rsid w:val="008120E7"/>
    <w:rsid w:val="0081451A"/>
    <w:rsid w:val="00816A09"/>
    <w:rsid w:val="008222ED"/>
    <w:rsid w:val="008241C5"/>
    <w:rsid w:val="00826537"/>
    <w:rsid w:val="00832DBD"/>
    <w:rsid w:val="00833661"/>
    <w:rsid w:val="008343C0"/>
    <w:rsid w:val="00837E38"/>
    <w:rsid w:val="008420AF"/>
    <w:rsid w:val="008425F9"/>
    <w:rsid w:val="00844507"/>
    <w:rsid w:val="00844DDB"/>
    <w:rsid w:val="00850CC7"/>
    <w:rsid w:val="008541E9"/>
    <w:rsid w:val="008544F7"/>
    <w:rsid w:val="0085792C"/>
    <w:rsid w:val="0086465C"/>
    <w:rsid w:val="00866269"/>
    <w:rsid w:val="008805A7"/>
    <w:rsid w:val="00881339"/>
    <w:rsid w:val="0088595E"/>
    <w:rsid w:val="00886BF0"/>
    <w:rsid w:val="00890246"/>
    <w:rsid w:val="00890343"/>
    <w:rsid w:val="008951C8"/>
    <w:rsid w:val="008974A9"/>
    <w:rsid w:val="00897C40"/>
    <w:rsid w:val="00897CA5"/>
    <w:rsid w:val="008A0215"/>
    <w:rsid w:val="008A0A92"/>
    <w:rsid w:val="008A1571"/>
    <w:rsid w:val="008A18CA"/>
    <w:rsid w:val="008A2A2E"/>
    <w:rsid w:val="008A416F"/>
    <w:rsid w:val="008A509C"/>
    <w:rsid w:val="008B1E4A"/>
    <w:rsid w:val="008B2439"/>
    <w:rsid w:val="008B2BE4"/>
    <w:rsid w:val="008B715D"/>
    <w:rsid w:val="008C2008"/>
    <w:rsid w:val="008C6CC7"/>
    <w:rsid w:val="008D0817"/>
    <w:rsid w:val="008D20D0"/>
    <w:rsid w:val="008D3454"/>
    <w:rsid w:val="008D35A2"/>
    <w:rsid w:val="008D392C"/>
    <w:rsid w:val="008E244D"/>
    <w:rsid w:val="008E3202"/>
    <w:rsid w:val="008E5454"/>
    <w:rsid w:val="008F19D2"/>
    <w:rsid w:val="008F24E7"/>
    <w:rsid w:val="00906050"/>
    <w:rsid w:val="00911E5B"/>
    <w:rsid w:val="00912411"/>
    <w:rsid w:val="00922F79"/>
    <w:rsid w:val="00926A91"/>
    <w:rsid w:val="00926D34"/>
    <w:rsid w:val="00927352"/>
    <w:rsid w:val="00927C43"/>
    <w:rsid w:val="0093168E"/>
    <w:rsid w:val="00932A92"/>
    <w:rsid w:val="00934A0C"/>
    <w:rsid w:val="00935A35"/>
    <w:rsid w:val="009401FC"/>
    <w:rsid w:val="0094146A"/>
    <w:rsid w:val="00942959"/>
    <w:rsid w:val="00947C5B"/>
    <w:rsid w:val="009512A6"/>
    <w:rsid w:val="0095229D"/>
    <w:rsid w:val="00955205"/>
    <w:rsid w:val="00960431"/>
    <w:rsid w:val="00961EB4"/>
    <w:rsid w:val="00962CC3"/>
    <w:rsid w:val="009661E7"/>
    <w:rsid w:val="009675D1"/>
    <w:rsid w:val="00970584"/>
    <w:rsid w:val="00971063"/>
    <w:rsid w:val="009764BD"/>
    <w:rsid w:val="0098023A"/>
    <w:rsid w:val="00984B9D"/>
    <w:rsid w:val="009870F5"/>
    <w:rsid w:val="009917EF"/>
    <w:rsid w:val="009922A5"/>
    <w:rsid w:val="009923B6"/>
    <w:rsid w:val="00992B2F"/>
    <w:rsid w:val="00992EA9"/>
    <w:rsid w:val="009A4CCA"/>
    <w:rsid w:val="009A620F"/>
    <w:rsid w:val="009A6BDE"/>
    <w:rsid w:val="009A7EF7"/>
    <w:rsid w:val="009B373F"/>
    <w:rsid w:val="009C705D"/>
    <w:rsid w:val="009C7680"/>
    <w:rsid w:val="009C7D30"/>
    <w:rsid w:val="009D2CB3"/>
    <w:rsid w:val="009D2DA5"/>
    <w:rsid w:val="009D51E4"/>
    <w:rsid w:val="009D730A"/>
    <w:rsid w:val="009E0DC9"/>
    <w:rsid w:val="009E2482"/>
    <w:rsid w:val="009E2CAD"/>
    <w:rsid w:val="009E33E1"/>
    <w:rsid w:val="009E3A66"/>
    <w:rsid w:val="009E4B45"/>
    <w:rsid w:val="009E4C45"/>
    <w:rsid w:val="009E582D"/>
    <w:rsid w:val="009E6E86"/>
    <w:rsid w:val="009F047E"/>
    <w:rsid w:val="009F0C73"/>
    <w:rsid w:val="009F5C79"/>
    <w:rsid w:val="00A00D9E"/>
    <w:rsid w:val="00A02D79"/>
    <w:rsid w:val="00A0579E"/>
    <w:rsid w:val="00A1031F"/>
    <w:rsid w:val="00A11160"/>
    <w:rsid w:val="00A20FBB"/>
    <w:rsid w:val="00A26F07"/>
    <w:rsid w:val="00A300C3"/>
    <w:rsid w:val="00A31507"/>
    <w:rsid w:val="00A3739C"/>
    <w:rsid w:val="00A377FC"/>
    <w:rsid w:val="00A43DC1"/>
    <w:rsid w:val="00A45DCA"/>
    <w:rsid w:val="00A47424"/>
    <w:rsid w:val="00A47B4F"/>
    <w:rsid w:val="00A507FC"/>
    <w:rsid w:val="00A54E98"/>
    <w:rsid w:val="00A553D4"/>
    <w:rsid w:val="00A55AB6"/>
    <w:rsid w:val="00A62A98"/>
    <w:rsid w:val="00A639DF"/>
    <w:rsid w:val="00A651A6"/>
    <w:rsid w:val="00A65B41"/>
    <w:rsid w:val="00A66608"/>
    <w:rsid w:val="00A72864"/>
    <w:rsid w:val="00A74097"/>
    <w:rsid w:val="00A777E6"/>
    <w:rsid w:val="00A8120C"/>
    <w:rsid w:val="00A82911"/>
    <w:rsid w:val="00A8303C"/>
    <w:rsid w:val="00A83623"/>
    <w:rsid w:val="00A846B2"/>
    <w:rsid w:val="00A90715"/>
    <w:rsid w:val="00A918B0"/>
    <w:rsid w:val="00A92D21"/>
    <w:rsid w:val="00AA0D23"/>
    <w:rsid w:val="00AA14A5"/>
    <w:rsid w:val="00AA582A"/>
    <w:rsid w:val="00AA5C11"/>
    <w:rsid w:val="00AA631E"/>
    <w:rsid w:val="00AB2D3C"/>
    <w:rsid w:val="00AB4C3D"/>
    <w:rsid w:val="00AB6B91"/>
    <w:rsid w:val="00AC3814"/>
    <w:rsid w:val="00AC4501"/>
    <w:rsid w:val="00AC4735"/>
    <w:rsid w:val="00AC5060"/>
    <w:rsid w:val="00AC5D3E"/>
    <w:rsid w:val="00AC6997"/>
    <w:rsid w:val="00AC7A7C"/>
    <w:rsid w:val="00AD0A61"/>
    <w:rsid w:val="00AD15EE"/>
    <w:rsid w:val="00AD1D9E"/>
    <w:rsid w:val="00AE3706"/>
    <w:rsid w:val="00AE4AA8"/>
    <w:rsid w:val="00AF24FB"/>
    <w:rsid w:val="00AF4151"/>
    <w:rsid w:val="00AF62D7"/>
    <w:rsid w:val="00AF6FF9"/>
    <w:rsid w:val="00B0035F"/>
    <w:rsid w:val="00B0094A"/>
    <w:rsid w:val="00B01126"/>
    <w:rsid w:val="00B12E34"/>
    <w:rsid w:val="00B159BE"/>
    <w:rsid w:val="00B21E07"/>
    <w:rsid w:val="00B239A7"/>
    <w:rsid w:val="00B25BD7"/>
    <w:rsid w:val="00B26708"/>
    <w:rsid w:val="00B2680F"/>
    <w:rsid w:val="00B27F43"/>
    <w:rsid w:val="00B324B9"/>
    <w:rsid w:val="00B34643"/>
    <w:rsid w:val="00B34EF9"/>
    <w:rsid w:val="00B34FEA"/>
    <w:rsid w:val="00B37081"/>
    <w:rsid w:val="00B45FBA"/>
    <w:rsid w:val="00B47EDD"/>
    <w:rsid w:val="00B52DFF"/>
    <w:rsid w:val="00B53A56"/>
    <w:rsid w:val="00B5669F"/>
    <w:rsid w:val="00B62A5F"/>
    <w:rsid w:val="00B660D2"/>
    <w:rsid w:val="00B70848"/>
    <w:rsid w:val="00B7220A"/>
    <w:rsid w:val="00B74322"/>
    <w:rsid w:val="00B77986"/>
    <w:rsid w:val="00B81DA4"/>
    <w:rsid w:val="00B847EC"/>
    <w:rsid w:val="00B86135"/>
    <w:rsid w:val="00B87EC1"/>
    <w:rsid w:val="00B87F3C"/>
    <w:rsid w:val="00B91A04"/>
    <w:rsid w:val="00B9287B"/>
    <w:rsid w:val="00B95834"/>
    <w:rsid w:val="00B96770"/>
    <w:rsid w:val="00BA32CF"/>
    <w:rsid w:val="00BA3F19"/>
    <w:rsid w:val="00BA5511"/>
    <w:rsid w:val="00BA75C3"/>
    <w:rsid w:val="00BB5438"/>
    <w:rsid w:val="00BC71A9"/>
    <w:rsid w:val="00BD298F"/>
    <w:rsid w:val="00BD2F88"/>
    <w:rsid w:val="00BD42E6"/>
    <w:rsid w:val="00BD4A49"/>
    <w:rsid w:val="00BE040E"/>
    <w:rsid w:val="00BE0B93"/>
    <w:rsid w:val="00BE24C6"/>
    <w:rsid w:val="00BE3EF6"/>
    <w:rsid w:val="00BE4346"/>
    <w:rsid w:val="00BF0504"/>
    <w:rsid w:val="00BF3240"/>
    <w:rsid w:val="00BF394E"/>
    <w:rsid w:val="00BF4D56"/>
    <w:rsid w:val="00C01485"/>
    <w:rsid w:val="00C01FB4"/>
    <w:rsid w:val="00C0374E"/>
    <w:rsid w:val="00C0630E"/>
    <w:rsid w:val="00C0655C"/>
    <w:rsid w:val="00C11C10"/>
    <w:rsid w:val="00C13B49"/>
    <w:rsid w:val="00C142CE"/>
    <w:rsid w:val="00C22D69"/>
    <w:rsid w:val="00C246B8"/>
    <w:rsid w:val="00C24AA9"/>
    <w:rsid w:val="00C268D9"/>
    <w:rsid w:val="00C30736"/>
    <w:rsid w:val="00C34991"/>
    <w:rsid w:val="00C46DBC"/>
    <w:rsid w:val="00C50CB4"/>
    <w:rsid w:val="00C55D3D"/>
    <w:rsid w:val="00C560F1"/>
    <w:rsid w:val="00C67A9E"/>
    <w:rsid w:val="00C72D60"/>
    <w:rsid w:val="00C74C29"/>
    <w:rsid w:val="00C77E3C"/>
    <w:rsid w:val="00C81E70"/>
    <w:rsid w:val="00C85308"/>
    <w:rsid w:val="00C85937"/>
    <w:rsid w:val="00C86121"/>
    <w:rsid w:val="00C87194"/>
    <w:rsid w:val="00C8721B"/>
    <w:rsid w:val="00C951FC"/>
    <w:rsid w:val="00CA26C9"/>
    <w:rsid w:val="00CA2F1E"/>
    <w:rsid w:val="00CA5EF7"/>
    <w:rsid w:val="00CB354B"/>
    <w:rsid w:val="00CB36AA"/>
    <w:rsid w:val="00CC03C6"/>
    <w:rsid w:val="00CC5E21"/>
    <w:rsid w:val="00CC6B8A"/>
    <w:rsid w:val="00CE0A41"/>
    <w:rsid w:val="00CE35A9"/>
    <w:rsid w:val="00CE63BD"/>
    <w:rsid w:val="00CE66F4"/>
    <w:rsid w:val="00CF0581"/>
    <w:rsid w:val="00CF1CC2"/>
    <w:rsid w:val="00CF2F1B"/>
    <w:rsid w:val="00CF69F1"/>
    <w:rsid w:val="00CF7943"/>
    <w:rsid w:val="00D0087A"/>
    <w:rsid w:val="00D016CB"/>
    <w:rsid w:val="00D04439"/>
    <w:rsid w:val="00D059C6"/>
    <w:rsid w:val="00D064DB"/>
    <w:rsid w:val="00D25372"/>
    <w:rsid w:val="00D26EFE"/>
    <w:rsid w:val="00D27311"/>
    <w:rsid w:val="00D347F5"/>
    <w:rsid w:val="00D3569E"/>
    <w:rsid w:val="00D35E9D"/>
    <w:rsid w:val="00D37189"/>
    <w:rsid w:val="00D374C8"/>
    <w:rsid w:val="00D379DD"/>
    <w:rsid w:val="00D41C3A"/>
    <w:rsid w:val="00D445DC"/>
    <w:rsid w:val="00D45576"/>
    <w:rsid w:val="00D45D29"/>
    <w:rsid w:val="00D46587"/>
    <w:rsid w:val="00D4753F"/>
    <w:rsid w:val="00D51A7D"/>
    <w:rsid w:val="00D533A3"/>
    <w:rsid w:val="00D53A0A"/>
    <w:rsid w:val="00D54E50"/>
    <w:rsid w:val="00D55281"/>
    <w:rsid w:val="00D6027B"/>
    <w:rsid w:val="00D61A03"/>
    <w:rsid w:val="00D63FFB"/>
    <w:rsid w:val="00D6565B"/>
    <w:rsid w:val="00D671CB"/>
    <w:rsid w:val="00D71D0B"/>
    <w:rsid w:val="00D748D3"/>
    <w:rsid w:val="00D7665C"/>
    <w:rsid w:val="00D815AD"/>
    <w:rsid w:val="00D8283F"/>
    <w:rsid w:val="00D9288B"/>
    <w:rsid w:val="00D938BB"/>
    <w:rsid w:val="00DB4B8C"/>
    <w:rsid w:val="00DB65EE"/>
    <w:rsid w:val="00DC0A8D"/>
    <w:rsid w:val="00DC186C"/>
    <w:rsid w:val="00DC47FA"/>
    <w:rsid w:val="00DC604D"/>
    <w:rsid w:val="00DD4A90"/>
    <w:rsid w:val="00DD6ECA"/>
    <w:rsid w:val="00DE2F58"/>
    <w:rsid w:val="00DE4A23"/>
    <w:rsid w:val="00DE4E0D"/>
    <w:rsid w:val="00DE4EF0"/>
    <w:rsid w:val="00DE52E9"/>
    <w:rsid w:val="00DE749D"/>
    <w:rsid w:val="00DF4B4F"/>
    <w:rsid w:val="00DF6329"/>
    <w:rsid w:val="00E044C2"/>
    <w:rsid w:val="00E07EEA"/>
    <w:rsid w:val="00E07F69"/>
    <w:rsid w:val="00E10631"/>
    <w:rsid w:val="00E1308E"/>
    <w:rsid w:val="00E13AEB"/>
    <w:rsid w:val="00E17B95"/>
    <w:rsid w:val="00E26663"/>
    <w:rsid w:val="00E26BD3"/>
    <w:rsid w:val="00E30673"/>
    <w:rsid w:val="00E30C6B"/>
    <w:rsid w:val="00E30EE1"/>
    <w:rsid w:val="00E31BF6"/>
    <w:rsid w:val="00E331BC"/>
    <w:rsid w:val="00E34036"/>
    <w:rsid w:val="00E349DB"/>
    <w:rsid w:val="00E34B86"/>
    <w:rsid w:val="00E36270"/>
    <w:rsid w:val="00E4379D"/>
    <w:rsid w:val="00E44FC1"/>
    <w:rsid w:val="00E4554B"/>
    <w:rsid w:val="00E52514"/>
    <w:rsid w:val="00E56054"/>
    <w:rsid w:val="00E57748"/>
    <w:rsid w:val="00E6199F"/>
    <w:rsid w:val="00E641FC"/>
    <w:rsid w:val="00E65D3B"/>
    <w:rsid w:val="00E666C8"/>
    <w:rsid w:val="00E703AA"/>
    <w:rsid w:val="00E74A18"/>
    <w:rsid w:val="00E75E66"/>
    <w:rsid w:val="00E90AFB"/>
    <w:rsid w:val="00E90C88"/>
    <w:rsid w:val="00E94E57"/>
    <w:rsid w:val="00E95488"/>
    <w:rsid w:val="00E97AC1"/>
    <w:rsid w:val="00EA1912"/>
    <w:rsid w:val="00EA3E81"/>
    <w:rsid w:val="00EA4184"/>
    <w:rsid w:val="00EA76C7"/>
    <w:rsid w:val="00EB3476"/>
    <w:rsid w:val="00EB3922"/>
    <w:rsid w:val="00EB3C97"/>
    <w:rsid w:val="00EC01E1"/>
    <w:rsid w:val="00EC2185"/>
    <w:rsid w:val="00EC7A8F"/>
    <w:rsid w:val="00ED0452"/>
    <w:rsid w:val="00ED0599"/>
    <w:rsid w:val="00ED65D1"/>
    <w:rsid w:val="00EE0A60"/>
    <w:rsid w:val="00EE2CCA"/>
    <w:rsid w:val="00EE3BAC"/>
    <w:rsid w:val="00EE4896"/>
    <w:rsid w:val="00EF0A44"/>
    <w:rsid w:val="00EF1CAC"/>
    <w:rsid w:val="00EF30ED"/>
    <w:rsid w:val="00EF323F"/>
    <w:rsid w:val="00EF76B5"/>
    <w:rsid w:val="00F0067C"/>
    <w:rsid w:val="00F025E6"/>
    <w:rsid w:val="00F07E68"/>
    <w:rsid w:val="00F10C49"/>
    <w:rsid w:val="00F111B2"/>
    <w:rsid w:val="00F161C8"/>
    <w:rsid w:val="00F17AE8"/>
    <w:rsid w:val="00F202E4"/>
    <w:rsid w:val="00F22525"/>
    <w:rsid w:val="00F22CC0"/>
    <w:rsid w:val="00F25F12"/>
    <w:rsid w:val="00F27448"/>
    <w:rsid w:val="00F27E63"/>
    <w:rsid w:val="00F3178B"/>
    <w:rsid w:val="00F32926"/>
    <w:rsid w:val="00F33217"/>
    <w:rsid w:val="00F44C2E"/>
    <w:rsid w:val="00F46436"/>
    <w:rsid w:val="00F469E1"/>
    <w:rsid w:val="00F47BE6"/>
    <w:rsid w:val="00F50B47"/>
    <w:rsid w:val="00F54005"/>
    <w:rsid w:val="00F55F9E"/>
    <w:rsid w:val="00F57C5D"/>
    <w:rsid w:val="00F64052"/>
    <w:rsid w:val="00F656DE"/>
    <w:rsid w:val="00F65E26"/>
    <w:rsid w:val="00F6753D"/>
    <w:rsid w:val="00F702BB"/>
    <w:rsid w:val="00F719BD"/>
    <w:rsid w:val="00F719EA"/>
    <w:rsid w:val="00F7396C"/>
    <w:rsid w:val="00F777B3"/>
    <w:rsid w:val="00F81851"/>
    <w:rsid w:val="00F8218C"/>
    <w:rsid w:val="00F86482"/>
    <w:rsid w:val="00F90BD0"/>
    <w:rsid w:val="00F914DB"/>
    <w:rsid w:val="00F949E3"/>
    <w:rsid w:val="00F9585F"/>
    <w:rsid w:val="00F97C94"/>
    <w:rsid w:val="00FA2AE5"/>
    <w:rsid w:val="00FA2DBC"/>
    <w:rsid w:val="00FA38BC"/>
    <w:rsid w:val="00FA5193"/>
    <w:rsid w:val="00FA6281"/>
    <w:rsid w:val="00FA6559"/>
    <w:rsid w:val="00FB17A0"/>
    <w:rsid w:val="00FB4B3A"/>
    <w:rsid w:val="00FC2B3C"/>
    <w:rsid w:val="00FC6021"/>
    <w:rsid w:val="00FC755B"/>
    <w:rsid w:val="00FD2251"/>
    <w:rsid w:val="00FD5209"/>
    <w:rsid w:val="00FE2FC0"/>
    <w:rsid w:val="00FF1795"/>
    <w:rsid w:val="00FF29D1"/>
    <w:rsid w:val="00FF541D"/>
    <w:rsid w:val="00FF6B3C"/>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ACF9E7-D177-4A3B-9ECD-D26AB7DD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D"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MS Mincho"/>
      <w:sz w:val="24"/>
      <w:szCs w:val="24"/>
      <w:lang w:val="en-US" w:eastAsia="ar-SA"/>
    </w:rPr>
  </w:style>
  <w:style w:type="paragraph" w:styleId="Heading1">
    <w:name w:val="heading 1"/>
    <w:basedOn w:val="Normal"/>
    <w:next w:val="Normal"/>
    <w:qFormat/>
    <w:rsid w:val="001D193B"/>
    <w:pPr>
      <w:keepNext/>
      <w:suppressAutoHyphens w:val="0"/>
      <w:jc w:val="both"/>
      <w:outlineLvl w:val="0"/>
    </w:pPr>
    <w:rPr>
      <w:rFonts w:eastAsia="Times New Roman"/>
      <w:b/>
      <w:szCs w:val="20"/>
      <w:lang w:eastAsia="en-US"/>
    </w:rPr>
  </w:style>
  <w:style w:type="paragraph" w:styleId="Heading2">
    <w:name w:val="heading 2"/>
    <w:basedOn w:val="Normal"/>
    <w:next w:val="Normal"/>
    <w:qFormat/>
    <w:rsid w:val="001D193B"/>
    <w:pPr>
      <w:keepNext/>
      <w:keepLines/>
      <w:suppressAutoHyphens w:val="0"/>
      <w:spacing w:before="200"/>
      <w:jc w:val="both"/>
      <w:outlineLvl w:val="1"/>
    </w:pPr>
    <w:rPr>
      <w:rFonts w:ascii="Cambria" w:eastAsia="Times New Roman" w:hAnsi="Cambria"/>
      <w:b/>
      <w:bCs/>
      <w:color w:val="4F81BD"/>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character" w:styleId="HTMLCite">
    <w:name w:val="HTML Cite"/>
    <w:rPr>
      <w:i/>
      <w:iCs/>
    </w:rPr>
  </w:style>
  <w:style w:type="paragraph" w:customStyle="1" w:styleId="Heading">
    <w:name w:val="Heading"/>
    <w:basedOn w:val="Normal"/>
    <w:next w:val="BodyText"/>
    <w:pPr>
      <w:keepNext/>
      <w:spacing w:before="240" w:after="120"/>
    </w:pPr>
    <w:rPr>
      <w:rFonts w:ascii="Liberation Sans" w:eastAsia="DejaVu Sans" w:hAnsi="Liberation Sans" w:cs="DejaVu Sans"/>
      <w:sz w:val="28"/>
      <w:szCs w:val="28"/>
    </w:rPr>
  </w:style>
  <w:style w:type="paragraph" w:styleId="BodyText">
    <w:name w:val="Body Text"/>
    <w:basedOn w:val="Normal"/>
    <w:semiHidden/>
    <w:pPr>
      <w:spacing w:after="120"/>
    </w:pPr>
  </w:style>
  <w:style w:type="paragraph" w:styleId="List">
    <w:name w:val="List"/>
    <w:basedOn w:val="BodyText"/>
    <w:semiHidden/>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Hyperlink">
    <w:name w:val="Hyperlink"/>
    <w:uiPriority w:val="99"/>
    <w:unhideWhenUsed/>
    <w:rsid w:val="004D2FC8"/>
    <w:rPr>
      <w:color w:val="0000FF"/>
      <w:u w:val="single"/>
    </w:rPr>
  </w:style>
  <w:style w:type="paragraph" w:styleId="ListParagraph">
    <w:name w:val="List Paragraph"/>
    <w:basedOn w:val="Normal"/>
    <w:uiPriority w:val="34"/>
    <w:qFormat/>
    <w:rsid w:val="004D2FC8"/>
    <w:pPr>
      <w:ind w:left="720"/>
    </w:pPr>
  </w:style>
  <w:style w:type="paragraph" w:styleId="Header">
    <w:name w:val="header"/>
    <w:basedOn w:val="Normal"/>
    <w:link w:val="HeaderChar"/>
    <w:uiPriority w:val="99"/>
    <w:unhideWhenUsed/>
    <w:rsid w:val="00F64052"/>
    <w:pPr>
      <w:tabs>
        <w:tab w:val="center" w:pos="4680"/>
        <w:tab w:val="right" w:pos="9360"/>
      </w:tabs>
    </w:pPr>
    <w:rPr>
      <w:lang w:val="x-none"/>
    </w:rPr>
  </w:style>
  <w:style w:type="character" w:customStyle="1" w:styleId="HeaderChar">
    <w:name w:val="Header Char"/>
    <w:link w:val="Header"/>
    <w:uiPriority w:val="99"/>
    <w:rsid w:val="00F64052"/>
    <w:rPr>
      <w:rFonts w:eastAsia="MS Mincho"/>
      <w:sz w:val="24"/>
      <w:szCs w:val="24"/>
      <w:lang w:eastAsia="ar-SA"/>
    </w:rPr>
  </w:style>
  <w:style w:type="paragraph" w:styleId="Footer">
    <w:name w:val="footer"/>
    <w:basedOn w:val="Normal"/>
    <w:link w:val="FooterChar"/>
    <w:uiPriority w:val="99"/>
    <w:unhideWhenUsed/>
    <w:rsid w:val="00F64052"/>
    <w:pPr>
      <w:tabs>
        <w:tab w:val="center" w:pos="4680"/>
        <w:tab w:val="right" w:pos="9360"/>
      </w:tabs>
    </w:pPr>
    <w:rPr>
      <w:lang w:val="x-none"/>
    </w:rPr>
  </w:style>
  <w:style w:type="character" w:customStyle="1" w:styleId="FooterChar">
    <w:name w:val="Footer Char"/>
    <w:link w:val="Footer"/>
    <w:uiPriority w:val="99"/>
    <w:rsid w:val="00F64052"/>
    <w:rPr>
      <w:rFonts w:eastAsia="MS Mincho"/>
      <w:sz w:val="24"/>
      <w:szCs w:val="24"/>
      <w:lang w:eastAsia="ar-SA"/>
    </w:rPr>
  </w:style>
  <w:style w:type="paragraph" w:styleId="BalloonText">
    <w:name w:val="Balloon Text"/>
    <w:basedOn w:val="Normal"/>
    <w:link w:val="BalloonTextChar"/>
    <w:uiPriority w:val="99"/>
    <w:semiHidden/>
    <w:unhideWhenUsed/>
    <w:rsid w:val="00F64052"/>
    <w:rPr>
      <w:rFonts w:ascii="Tahoma" w:hAnsi="Tahoma"/>
      <w:sz w:val="16"/>
      <w:szCs w:val="16"/>
      <w:lang w:val="x-none"/>
    </w:rPr>
  </w:style>
  <w:style w:type="character" w:customStyle="1" w:styleId="BalloonTextChar">
    <w:name w:val="Balloon Text Char"/>
    <w:link w:val="BalloonText"/>
    <w:uiPriority w:val="99"/>
    <w:semiHidden/>
    <w:rsid w:val="00F64052"/>
    <w:rPr>
      <w:rFonts w:ascii="Tahoma" w:eastAsia="MS Mincho" w:hAnsi="Tahoma" w:cs="Tahoma"/>
      <w:sz w:val="16"/>
      <w:szCs w:val="16"/>
      <w:lang w:eastAsia="ar-SA"/>
    </w:rPr>
  </w:style>
  <w:style w:type="character" w:styleId="PageNumber">
    <w:name w:val="page number"/>
    <w:basedOn w:val="DefaultParagraphFont"/>
    <w:rsid w:val="00215A4A"/>
  </w:style>
  <w:style w:type="character" w:styleId="LineNumber">
    <w:name w:val="line number"/>
    <w:basedOn w:val="DefaultParagraphFont"/>
    <w:rsid w:val="00D35E9D"/>
  </w:style>
  <w:style w:type="paragraph" w:styleId="Title">
    <w:name w:val="Title"/>
    <w:basedOn w:val="Normal"/>
    <w:next w:val="Subtitle"/>
    <w:qFormat/>
    <w:rsid w:val="00F719BD"/>
    <w:pPr>
      <w:jc w:val="center"/>
    </w:pPr>
    <w:rPr>
      <w:rFonts w:ascii="Arial" w:hAnsi="Arial"/>
      <w:b/>
      <w:szCs w:val="20"/>
    </w:rPr>
  </w:style>
  <w:style w:type="paragraph" w:styleId="Subtitle">
    <w:name w:val="Subtitle"/>
    <w:basedOn w:val="Normal"/>
    <w:qFormat/>
    <w:rsid w:val="00F719BD"/>
    <w:pPr>
      <w:spacing w:after="60"/>
      <w:jc w:val="center"/>
      <w:outlineLvl w:val="1"/>
    </w:pPr>
    <w:rPr>
      <w:rFonts w:ascii="Arial" w:hAnsi="Arial" w:cs="Arial"/>
    </w:rPr>
  </w:style>
  <w:style w:type="paragraph" w:styleId="FootnoteText">
    <w:name w:val="footnote text"/>
    <w:basedOn w:val="Normal"/>
    <w:rsid w:val="00E331BC"/>
    <w:pPr>
      <w:suppressAutoHyphens w:val="0"/>
    </w:pPr>
    <w:rPr>
      <w:rFonts w:eastAsia="Times New Roman"/>
      <w:sz w:val="20"/>
      <w:szCs w:val="20"/>
      <w:lang w:eastAsia="en-US"/>
    </w:rPr>
  </w:style>
  <w:style w:type="character" w:styleId="FootnoteReference">
    <w:name w:val="footnote reference"/>
    <w:rsid w:val="00E331BC"/>
    <w:rPr>
      <w:vertAlign w:val="superscript"/>
    </w:rPr>
  </w:style>
  <w:style w:type="table" w:styleId="TableGrid">
    <w:name w:val="Table Grid"/>
    <w:basedOn w:val="TableNormal"/>
    <w:rsid w:val="0066543B"/>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15922"/>
    <w:pPr>
      <w:autoSpaceDE w:val="0"/>
      <w:autoSpaceDN w:val="0"/>
      <w:adjustRightInd w:val="0"/>
    </w:pPr>
    <w:rPr>
      <w:rFonts w:eastAsia="Calibri"/>
      <w:color w:val="000000"/>
      <w:sz w:val="24"/>
      <w:szCs w:val="24"/>
      <w:lang w:val="en-US"/>
    </w:rPr>
  </w:style>
  <w:style w:type="paragraph" w:styleId="BodyText2">
    <w:name w:val="Body Text 2"/>
    <w:basedOn w:val="Normal"/>
    <w:rsid w:val="001D193B"/>
    <w:pPr>
      <w:spacing w:after="120" w:line="480" w:lineRule="auto"/>
    </w:pPr>
  </w:style>
  <w:style w:type="paragraph" w:styleId="BodyTextIndent">
    <w:name w:val="Body Text Indent"/>
    <w:basedOn w:val="Normal"/>
    <w:rsid w:val="001D193B"/>
    <w:pPr>
      <w:spacing w:after="120"/>
      <w:ind w:left="360"/>
    </w:pPr>
  </w:style>
  <w:style w:type="character" w:customStyle="1" w:styleId="CharChar5">
    <w:name w:val="Char Char5"/>
    <w:rsid w:val="001D193B"/>
    <w:rPr>
      <w:rFonts w:ascii="Times New Roman" w:eastAsia="Times New Roman" w:hAnsi="Times New Roman" w:cs="Times New Roman"/>
      <w:b/>
      <w:sz w:val="24"/>
      <w:szCs w:val="20"/>
    </w:rPr>
  </w:style>
  <w:style w:type="character" w:customStyle="1" w:styleId="CharChar4">
    <w:name w:val="Char Char4"/>
    <w:rsid w:val="001D193B"/>
    <w:rPr>
      <w:rFonts w:ascii="Cambria" w:eastAsia="Times New Roman" w:hAnsi="Cambria" w:cs="Times New Roman"/>
      <w:b/>
      <w:bCs/>
      <w:color w:val="4F81BD"/>
      <w:sz w:val="26"/>
      <w:szCs w:val="26"/>
    </w:rPr>
  </w:style>
  <w:style w:type="paragraph" w:styleId="NoSpacing">
    <w:name w:val="No Spacing"/>
    <w:qFormat/>
    <w:rsid w:val="001D193B"/>
    <w:pPr>
      <w:jc w:val="both"/>
    </w:pPr>
    <w:rPr>
      <w:rFonts w:ascii="Calibri" w:eastAsia="Calibri" w:hAnsi="Calibri"/>
      <w:sz w:val="22"/>
      <w:szCs w:val="22"/>
      <w:lang w:val="en-US"/>
    </w:rPr>
  </w:style>
  <w:style w:type="character" w:styleId="FollowedHyperlink">
    <w:name w:val="FollowedHyperlink"/>
    <w:rsid w:val="001D193B"/>
    <w:rPr>
      <w:color w:val="800080"/>
      <w:u w:val="single"/>
    </w:rPr>
  </w:style>
  <w:style w:type="character" w:customStyle="1" w:styleId="CharChar6">
    <w:name w:val="Char Char6"/>
    <w:rsid w:val="001D193B"/>
    <w:rPr>
      <w:sz w:val="22"/>
      <w:szCs w:val="22"/>
    </w:rPr>
  </w:style>
  <w:style w:type="paragraph" w:customStyle="1" w:styleId="Title-article">
    <w:name w:val="Title-article"/>
    <w:basedOn w:val="Normal"/>
    <w:next w:val="Normal"/>
    <w:rsid w:val="00185621"/>
    <w:pPr>
      <w:spacing w:after="480"/>
      <w:jc w:val="center"/>
    </w:pPr>
    <w:rPr>
      <w:b/>
      <w:bCs/>
      <w:sz w:val="28"/>
      <w:szCs w:val="28"/>
    </w:rPr>
  </w:style>
  <w:style w:type="paragraph" w:customStyle="1" w:styleId="Afiliation">
    <w:name w:val="Afiliation"/>
    <w:basedOn w:val="Normal"/>
    <w:rsid w:val="00185621"/>
    <w:pPr>
      <w:jc w:val="center"/>
    </w:pPr>
    <w:rPr>
      <w:i/>
      <w:iCs/>
    </w:rPr>
  </w:style>
  <w:style w:type="paragraph" w:customStyle="1" w:styleId="author">
    <w:name w:val="author"/>
    <w:basedOn w:val="Normal"/>
    <w:rsid w:val="00185621"/>
    <w:pPr>
      <w:jc w:val="center"/>
    </w:pPr>
    <w:rPr>
      <w:b/>
      <w:bCs/>
      <w:i/>
      <w:iCs/>
    </w:rPr>
  </w:style>
  <w:style w:type="character" w:styleId="Strong">
    <w:name w:val="Strong"/>
    <w:qFormat/>
    <w:rsid w:val="00B2680F"/>
    <w:rPr>
      <w:b/>
      <w:bCs/>
    </w:rPr>
  </w:style>
  <w:style w:type="paragraph" w:customStyle="1" w:styleId="Abstract">
    <w:name w:val="Abstract"/>
    <w:basedOn w:val="Normal"/>
    <w:next w:val="Normal"/>
    <w:rsid w:val="00055F90"/>
    <w:pPr>
      <w:suppressAutoHyphens w:val="0"/>
      <w:autoSpaceDE w:val="0"/>
      <w:autoSpaceDN w:val="0"/>
      <w:spacing w:before="20"/>
      <w:ind w:firstLine="202"/>
      <w:jc w:val="both"/>
    </w:pPr>
    <w:rPr>
      <w:rFonts w:eastAsia="Times New Roman"/>
      <w:b/>
      <w:bCs/>
      <w:sz w:val="18"/>
      <w:szCs w:val="18"/>
      <w:lang w:eastAsia="en-US"/>
    </w:rPr>
  </w:style>
  <w:style w:type="paragraph" w:customStyle="1" w:styleId="Text">
    <w:name w:val="Text"/>
    <w:basedOn w:val="Normal"/>
    <w:rsid w:val="00BD4A49"/>
    <w:pPr>
      <w:widowControl w:val="0"/>
      <w:suppressAutoHyphens w:val="0"/>
      <w:autoSpaceDE w:val="0"/>
      <w:autoSpaceDN w:val="0"/>
      <w:spacing w:line="252" w:lineRule="auto"/>
      <w:ind w:firstLine="202"/>
      <w:jc w:val="both"/>
    </w:pPr>
    <w:rPr>
      <w:rFonts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ome.process.com/wp2.ht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ome.process.com/wp2.ht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E5ABE-A94C-4E59-BB8A-9C32AD43D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THE PERFORMANCE OF HIGH RESOLUTION NEUTRON POWDER DIFFRACTOMETE</vt:lpstr>
    </vt:vector>
  </TitlesOfParts>
  <Company>Deftones</Company>
  <LinksUpToDate>false</LinksUpToDate>
  <CharactersWithSpaces>9419</CharactersWithSpaces>
  <SharedDoc>false</SharedDoc>
  <HLinks>
    <vt:vector size="12" baseType="variant">
      <vt:variant>
        <vt:i4>2490409</vt:i4>
      </vt:variant>
      <vt:variant>
        <vt:i4>3</vt:i4>
      </vt:variant>
      <vt:variant>
        <vt:i4>0</vt:i4>
      </vt:variant>
      <vt:variant>
        <vt:i4>5</vt:i4>
      </vt:variant>
      <vt:variant>
        <vt:lpwstr>http://home.process.com/wp2.htp</vt:lpwstr>
      </vt:variant>
      <vt:variant>
        <vt:lpwstr/>
      </vt:variant>
      <vt:variant>
        <vt:i4>2490409</vt:i4>
      </vt:variant>
      <vt:variant>
        <vt:i4>0</vt:i4>
      </vt:variant>
      <vt:variant>
        <vt:i4>0</vt:i4>
      </vt:variant>
      <vt:variant>
        <vt:i4>5</vt:i4>
      </vt:variant>
      <vt:variant>
        <vt:lpwstr>http://home.process.com/wp2.htp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PERFORMANCE OF HIGH RESOLUTION NEUTRON POWDER DIFFRACTOMETE</dc:title>
  <dc:subject/>
  <dc:creator>Yani Diyani Rapei</dc:creator>
  <cp:keywords/>
  <cp:lastModifiedBy>Basten</cp:lastModifiedBy>
  <cp:revision>4</cp:revision>
  <cp:lastPrinted>2016-02-23T09:49:00Z</cp:lastPrinted>
  <dcterms:created xsi:type="dcterms:W3CDTF">2016-03-24T06:24:00Z</dcterms:created>
  <dcterms:modified xsi:type="dcterms:W3CDTF">2018-03-08T02:44:00Z</dcterms:modified>
</cp:coreProperties>
</file>